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C28E3" w:rsidRDefault="00AC28E3" w:rsidP="00AC28E3">
      <w:pPr>
        <w:tabs>
          <w:tab w:val="left" w:pos="1620"/>
        </w:tabs>
        <w:jc w:val="center"/>
        <w:rPr>
          <w:rFonts w:asciiTheme="minorHAnsi" w:hAnsiTheme="minorHAnsi" w:cs="Arial"/>
          <w:b/>
          <w:sz w:val="24"/>
          <w:szCs w:val="24"/>
        </w:rPr>
      </w:pPr>
      <w:r>
        <w:rPr>
          <w:rFonts w:asciiTheme="minorHAnsi" w:hAnsiTheme="minorHAnsi" w:cs="Arial"/>
          <w:b/>
          <w:sz w:val="24"/>
          <w:szCs w:val="24"/>
        </w:rPr>
        <w:t xml:space="preserve">Projects Approved for Funding Under Round 1 of Co-op and Work-Integrated Learning Initiative </w:t>
      </w:r>
    </w:p>
    <w:p w:rsidR="00AC28E3" w:rsidRDefault="00AC28E3" w:rsidP="00AC28E3">
      <w:pPr>
        <w:tabs>
          <w:tab w:val="left" w:pos="1620"/>
        </w:tabs>
        <w:jc w:val="center"/>
        <w:rPr>
          <w:rFonts w:asciiTheme="minorHAnsi" w:hAnsiTheme="minorHAnsi" w:cs="Arial"/>
          <w:b/>
          <w:sz w:val="24"/>
          <w:szCs w:val="24"/>
        </w:rPr>
      </w:pPr>
    </w:p>
    <w:tbl>
      <w:tblPr>
        <w:tblStyle w:val="GridTable4"/>
        <w:tblW w:w="13184" w:type="dxa"/>
        <w:jc w:val="center"/>
        <w:tblLayout w:type="fixed"/>
        <w:tblLook w:val="04A0" w:firstRow="1" w:lastRow="0" w:firstColumn="1" w:lastColumn="0" w:noHBand="0" w:noVBand="1"/>
      </w:tblPr>
      <w:tblGrid>
        <w:gridCol w:w="1844"/>
        <w:gridCol w:w="2551"/>
        <w:gridCol w:w="8789"/>
      </w:tblGrid>
      <w:tr w:rsidR="00C86BCC" w:rsidRPr="00A664A7" w:rsidTr="0085407B">
        <w:trPr>
          <w:cnfStyle w:val="100000000000" w:firstRow="1" w:lastRow="0" w:firstColumn="0" w:lastColumn="0" w:oddVBand="0" w:evenVBand="0" w:oddHBand="0" w:evenHBand="0" w:firstRowFirstColumn="0" w:firstRowLastColumn="0" w:lastRowFirstColumn="0" w:lastRowLastColumn="0"/>
          <w:trHeight w:val="290"/>
          <w:tblHeader/>
          <w:jc w:val="center"/>
        </w:trPr>
        <w:tc>
          <w:tcPr>
            <w:cnfStyle w:val="001000000000" w:firstRow="0" w:lastRow="0" w:firstColumn="1" w:lastColumn="0" w:oddVBand="0" w:evenVBand="0" w:oddHBand="0" w:evenHBand="0" w:firstRowFirstColumn="0" w:firstRowLastColumn="0" w:lastRowFirstColumn="0" w:lastRowLastColumn="0"/>
            <w:tcW w:w="1844" w:type="dxa"/>
            <w:noWrap/>
            <w:hideMark/>
          </w:tcPr>
          <w:p w:rsidR="00C86BCC" w:rsidRPr="008B11F7" w:rsidRDefault="00C86BCC" w:rsidP="00415F3F">
            <w:pPr>
              <w:rPr>
                <w:rFonts w:ascii="Calibri" w:hAnsi="Calibri" w:cs="Calibri"/>
                <w:bCs w:val="0"/>
                <w:color w:val="auto"/>
                <w:sz w:val="22"/>
                <w:szCs w:val="22"/>
              </w:rPr>
            </w:pPr>
            <w:r w:rsidRPr="008B11F7">
              <w:rPr>
                <w:rFonts w:ascii="Calibri" w:hAnsi="Calibri" w:cs="Calibri"/>
                <w:bCs w:val="0"/>
                <w:color w:val="auto"/>
                <w:sz w:val="22"/>
                <w:szCs w:val="22"/>
              </w:rPr>
              <w:t>Lead Applicant</w:t>
            </w:r>
          </w:p>
        </w:tc>
        <w:tc>
          <w:tcPr>
            <w:tcW w:w="2551" w:type="dxa"/>
            <w:noWrap/>
            <w:hideMark/>
          </w:tcPr>
          <w:p w:rsidR="00C86BCC" w:rsidRPr="008B11F7" w:rsidRDefault="00C86BCC" w:rsidP="00415F3F">
            <w:pPr>
              <w:cnfStyle w:val="100000000000" w:firstRow="1" w:lastRow="0" w:firstColumn="0" w:lastColumn="0" w:oddVBand="0" w:evenVBand="0" w:oddHBand="0" w:evenHBand="0" w:firstRowFirstColumn="0" w:firstRowLastColumn="0" w:lastRowFirstColumn="0" w:lastRowLastColumn="0"/>
              <w:rPr>
                <w:rFonts w:ascii="Calibri" w:hAnsi="Calibri" w:cs="Calibri"/>
                <w:bCs w:val="0"/>
                <w:color w:val="auto"/>
                <w:sz w:val="22"/>
                <w:szCs w:val="22"/>
              </w:rPr>
            </w:pPr>
            <w:r w:rsidRPr="008B11F7">
              <w:rPr>
                <w:rFonts w:ascii="Calibri" w:hAnsi="Calibri" w:cs="Calibri"/>
                <w:bCs w:val="0"/>
                <w:color w:val="auto"/>
                <w:sz w:val="22"/>
                <w:szCs w:val="22"/>
              </w:rPr>
              <w:t>Project Title</w:t>
            </w:r>
          </w:p>
        </w:tc>
        <w:tc>
          <w:tcPr>
            <w:tcW w:w="8789" w:type="dxa"/>
            <w:noWrap/>
            <w:hideMark/>
          </w:tcPr>
          <w:p w:rsidR="00C86BCC" w:rsidRPr="008B11F7" w:rsidRDefault="00C86BCC" w:rsidP="00415F3F">
            <w:pPr>
              <w:cnfStyle w:val="100000000000" w:firstRow="1" w:lastRow="0" w:firstColumn="0" w:lastColumn="0" w:oddVBand="0" w:evenVBand="0" w:oddHBand="0" w:evenHBand="0" w:firstRowFirstColumn="0" w:firstRowLastColumn="0" w:lastRowFirstColumn="0" w:lastRowLastColumn="0"/>
              <w:rPr>
                <w:rFonts w:ascii="Calibri" w:hAnsi="Calibri" w:cs="Calibri"/>
                <w:bCs w:val="0"/>
                <w:color w:val="auto"/>
                <w:sz w:val="22"/>
                <w:szCs w:val="22"/>
              </w:rPr>
            </w:pPr>
            <w:r w:rsidRPr="008B11F7">
              <w:rPr>
                <w:rFonts w:ascii="Calibri" w:hAnsi="Calibri" w:cs="Calibri"/>
                <w:bCs w:val="0"/>
                <w:color w:val="auto"/>
                <w:sz w:val="22"/>
                <w:szCs w:val="22"/>
              </w:rPr>
              <w:t>Description</w:t>
            </w:r>
          </w:p>
        </w:tc>
      </w:tr>
      <w:tr w:rsidR="00C86BCC" w:rsidRPr="00A664A7" w:rsidTr="0085407B">
        <w:trPr>
          <w:cnfStyle w:val="000000100000" w:firstRow="0" w:lastRow="0" w:firstColumn="0" w:lastColumn="0" w:oddVBand="0" w:evenVBand="0" w:oddHBand="1" w:evenHBand="0" w:firstRowFirstColumn="0" w:firstRowLastColumn="0" w:lastRowFirstColumn="0" w:lastRowLastColumn="0"/>
          <w:trHeight w:val="1419"/>
          <w:jc w:val="center"/>
        </w:trPr>
        <w:tc>
          <w:tcPr>
            <w:cnfStyle w:val="001000000000" w:firstRow="0" w:lastRow="0" w:firstColumn="1" w:lastColumn="0" w:oddVBand="0" w:evenVBand="0" w:oddHBand="0" w:evenHBand="0" w:firstRowFirstColumn="0" w:firstRowLastColumn="0" w:lastRowFirstColumn="0" w:lastRowLastColumn="0"/>
            <w:tcW w:w="1844" w:type="dxa"/>
            <w:hideMark/>
          </w:tcPr>
          <w:p w:rsidR="00C86BCC" w:rsidRPr="00A664A7" w:rsidRDefault="0085407B" w:rsidP="00415F3F">
            <w:pPr>
              <w:rPr>
                <w:rFonts w:ascii="Calibri" w:hAnsi="Calibri" w:cs="Calibri"/>
                <w:color w:val="000000"/>
                <w:sz w:val="22"/>
                <w:szCs w:val="22"/>
              </w:rPr>
            </w:pPr>
            <w:r>
              <w:rPr>
                <w:rFonts w:ascii="Calibri" w:hAnsi="Calibri" w:cs="Calibri"/>
                <w:color w:val="000000"/>
                <w:sz w:val="22"/>
                <w:szCs w:val="22"/>
              </w:rPr>
              <w:t>CAM</w:t>
            </w:r>
          </w:p>
        </w:tc>
        <w:tc>
          <w:tcPr>
            <w:tcW w:w="2551" w:type="dxa"/>
            <w:hideMark/>
          </w:tcPr>
          <w:p w:rsidR="00C86BCC" w:rsidRPr="00A664A7" w:rsidRDefault="00C86BCC" w:rsidP="00415F3F">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sidRPr="00A664A7">
              <w:rPr>
                <w:rFonts w:ascii="Calibri" w:hAnsi="Calibri" w:cs="Calibri"/>
                <w:color w:val="000000"/>
                <w:sz w:val="22"/>
                <w:szCs w:val="22"/>
              </w:rPr>
              <w:t xml:space="preserve">Job </w:t>
            </w:r>
            <w:r>
              <w:rPr>
                <w:rFonts w:ascii="Calibri" w:hAnsi="Calibri" w:cs="Calibri"/>
                <w:color w:val="000000"/>
                <w:sz w:val="22"/>
                <w:szCs w:val="22"/>
              </w:rPr>
              <w:t>D</w:t>
            </w:r>
            <w:r w:rsidRPr="00A664A7">
              <w:rPr>
                <w:rFonts w:ascii="Calibri" w:hAnsi="Calibri" w:cs="Calibri"/>
                <w:color w:val="000000"/>
                <w:sz w:val="22"/>
                <w:szCs w:val="22"/>
              </w:rPr>
              <w:t xml:space="preserve">evelopment </w:t>
            </w:r>
            <w:r>
              <w:rPr>
                <w:rFonts w:ascii="Calibri" w:hAnsi="Calibri" w:cs="Calibri"/>
                <w:color w:val="000000"/>
                <w:sz w:val="22"/>
                <w:szCs w:val="22"/>
              </w:rPr>
              <w:t>Initiative</w:t>
            </w:r>
          </w:p>
        </w:tc>
        <w:tc>
          <w:tcPr>
            <w:tcW w:w="8789" w:type="dxa"/>
            <w:hideMark/>
          </w:tcPr>
          <w:p w:rsidR="00C86BCC" w:rsidRPr="00A664A7" w:rsidRDefault="00C86BCC" w:rsidP="00415F3F">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Job development officer to</w:t>
            </w:r>
            <w:r w:rsidRPr="00A664A7">
              <w:rPr>
                <w:rFonts w:ascii="Calibri" w:hAnsi="Calibri" w:cs="Calibri"/>
                <w:color w:val="000000"/>
                <w:sz w:val="22"/>
                <w:szCs w:val="22"/>
              </w:rPr>
              <w:t xml:space="preserve"> work with various Camosun departments and program areas to develop and implement "Job Development Plan" for building stronger connections with business and industry. Will also provide training to current staff to build capacity to continue work once funding has been expended.</w:t>
            </w:r>
          </w:p>
        </w:tc>
      </w:tr>
      <w:tr w:rsidR="00C86BCC" w:rsidRPr="00A664A7" w:rsidTr="0085407B">
        <w:trPr>
          <w:trHeight w:val="1114"/>
          <w:jc w:val="center"/>
        </w:trPr>
        <w:tc>
          <w:tcPr>
            <w:cnfStyle w:val="001000000000" w:firstRow="0" w:lastRow="0" w:firstColumn="1" w:lastColumn="0" w:oddVBand="0" w:evenVBand="0" w:oddHBand="0" w:evenHBand="0" w:firstRowFirstColumn="0" w:firstRowLastColumn="0" w:lastRowFirstColumn="0" w:lastRowLastColumn="0"/>
            <w:tcW w:w="1844" w:type="dxa"/>
          </w:tcPr>
          <w:p w:rsidR="00C86BCC" w:rsidRPr="00A664A7" w:rsidRDefault="0085407B" w:rsidP="00415F3F">
            <w:pPr>
              <w:rPr>
                <w:rFonts w:ascii="Calibri" w:hAnsi="Calibri" w:cs="Calibri"/>
                <w:color w:val="000000"/>
                <w:sz w:val="22"/>
                <w:szCs w:val="22"/>
              </w:rPr>
            </w:pPr>
            <w:r>
              <w:rPr>
                <w:rFonts w:ascii="Calibri" w:hAnsi="Calibri" w:cs="Calibri"/>
                <w:color w:val="000000"/>
                <w:sz w:val="22"/>
                <w:szCs w:val="22"/>
              </w:rPr>
              <w:t>ECUAD</w:t>
            </w:r>
          </w:p>
        </w:tc>
        <w:tc>
          <w:tcPr>
            <w:tcW w:w="2551" w:type="dxa"/>
          </w:tcPr>
          <w:p w:rsidR="00C86BCC" w:rsidRPr="00A664A7" w:rsidRDefault="00C86BCC" w:rsidP="00415F3F">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sidRPr="00A664A7">
              <w:rPr>
                <w:rFonts w:ascii="Calibri" w:hAnsi="Calibri" w:cs="Calibri"/>
                <w:color w:val="000000"/>
                <w:sz w:val="22"/>
                <w:szCs w:val="22"/>
              </w:rPr>
              <w:t xml:space="preserve">Online </w:t>
            </w:r>
            <w:r>
              <w:rPr>
                <w:rFonts w:ascii="Calibri" w:hAnsi="Calibri" w:cs="Calibri"/>
                <w:color w:val="000000"/>
                <w:sz w:val="22"/>
                <w:szCs w:val="22"/>
              </w:rPr>
              <w:t>D</w:t>
            </w:r>
            <w:r w:rsidRPr="00A664A7">
              <w:rPr>
                <w:rFonts w:ascii="Calibri" w:hAnsi="Calibri" w:cs="Calibri"/>
                <w:color w:val="000000"/>
                <w:sz w:val="22"/>
                <w:szCs w:val="22"/>
              </w:rPr>
              <w:t xml:space="preserve">igital </w:t>
            </w:r>
            <w:r>
              <w:rPr>
                <w:rFonts w:ascii="Calibri" w:hAnsi="Calibri" w:cs="Calibri"/>
                <w:color w:val="000000"/>
                <w:sz w:val="22"/>
                <w:szCs w:val="22"/>
              </w:rPr>
              <w:t>T</w:t>
            </w:r>
            <w:r w:rsidRPr="00A664A7">
              <w:rPr>
                <w:rFonts w:ascii="Calibri" w:hAnsi="Calibri" w:cs="Calibri"/>
                <w:color w:val="000000"/>
                <w:sz w:val="22"/>
                <w:szCs w:val="22"/>
              </w:rPr>
              <w:t>oolkit</w:t>
            </w:r>
          </w:p>
        </w:tc>
        <w:tc>
          <w:tcPr>
            <w:tcW w:w="8789" w:type="dxa"/>
          </w:tcPr>
          <w:p w:rsidR="00C86BCC" w:rsidRPr="00A664A7" w:rsidRDefault="00C86BCC" w:rsidP="00415F3F">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sidRPr="00A664A7">
              <w:rPr>
                <w:rFonts w:ascii="Calibri" w:hAnsi="Calibri" w:cs="Calibri"/>
                <w:color w:val="000000"/>
                <w:sz w:val="22"/>
                <w:szCs w:val="22"/>
              </w:rPr>
              <w:t>Hire co-op students in the Interactive Design program to develop online digital toolkit that will include: resume creator, skill definition quiz, mock interview videos, co-op eligibility worksheet, and career pathway worksheet.</w:t>
            </w:r>
          </w:p>
        </w:tc>
      </w:tr>
      <w:tr w:rsidR="00C86BCC" w:rsidRPr="00A664A7" w:rsidTr="0085407B">
        <w:trPr>
          <w:cnfStyle w:val="000000100000" w:firstRow="0" w:lastRow="0" w:firstColumn="0" w:lastColumn="0" w:oddVBand="0" w:evenVBand="0" w:oddHBand="1" w:evenHBand="0" w:firstRowFirstColumn="0" w:firstRowLastColumn="0" w:lastRowFirstColumn="0" w:lastRowLastColumn="0"/>
          <w:trHeight w:val="1127"/>
          <w:jc w:val="center"/>
        </w:trPr>
        <w:tc>
          <w:tcPr>
            <w:cnfStyle w:val="001000000000" w:firstRow="0" w:lastRow="0" w:firstColumn="1" w:lastColumn="0" w:oddVBand="0" w:evenVBand="0" w:oddHBand="0" w:evenHBand="0" w:firstRowFirstColumn="0" w:firstRowLastColumn="0" w:lastRowFirstColumn="0" w:lastRowLastColumn="0"/>
            <w:tcW w:w="1844" w:type="dxa"/>
          </w:tcPr>
          <w:p w:rsidR="00C86BCC" w:rsidRPr="00A664A7" w:rsidRDefault="0085407B" w:rsidP="00415F3F">
            <w:pPr>
              <w:rPr>
                <w:rFonts w:ascii="Calibri" w:hAnsi="Calibri" w:cs="Calibri"/>
                <w:color w:val="000000"/>
                <w:sz w:val="22"/>
                <w:szCs w:val="22"/>
              </w:rPr>
            </w:pPr>
            <w:r>
              <w:rPr>
                <w:rFonts w:ascii="Calibri" w:hAnsi="Calibri" w:cs="Calibri"/>
                <w:color w:val="000000"/>
                <w:sz w:val="22"/>
                <w:szCs w:val="22"/>
              </w:rPr>
              <w:t>KPU</w:t>
            </w:r>
          </w:p>
        </w:tc>
        <w:tc>
          <w:tcPr>
            <w:tcW w:w="2551" w:type="dxa"/>
          </w:tcPr>
          <w:p w:rsidR="00C86BCC" w:rsidRPr="00A664A7" w:rsidRDefault="00C86BCC" w:rsidP="00415F3F">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sidRPr="00A664A7">
              <w:rPr>
                <w:rFonts w:ascii="Calibri" w:hAnsi="Calibri" w:cs="Calibri"/>
                <w:color w:val="000000"/>
                <w:sz w:val="22"/>
                <w:szCs w:val="22"/>
              </w:rPr>
              <w:t xml:space="preserve">Re-design co-op curriculum </w:t>
            </w:r>
            <w:r>
              <w:rPr>
                <w:rFonts w:ascii="Calibri" w:hAnsi="Calibri" w:cs="Calibri"/>
                <w:color w:val="000000"/>
                <w:sz w:val="22"/>
                <w:szCs w:val="22"/>
              </w:rPr>
              <w:t>for</w:t>
            </w:r>
            <w:r w:rsidRPr="00A664A7">
              <w:rPr>
                <w:rFonts w:ascii="Calibri" w:hAnsi="Calibri" w:cs="Calibri"/>
                <w:color w:val="000000"/>
                <w:sz w:val="22"/>
                <w:szCs w:val="22"/>
              </w:rPr>
              <w:t xml:space="preserve"> </w:t>
            </w:r>
            <w:r>
              <w:rPr>
                <w:rFonts w:ascii="Calibri" w:hAnsi="Calibri" w:cs="Calibri"/>
                <w:color w:val="000000"/>
                <w:sz w:val="22"/>
                <w:szCs w:val="22"/>
              </w:rPr>
              <w:t>I</w:t>
            </w:r>
            <w:r w:rsidRPr="00A664A7">
              <w:rPr>
                <w:rFonts w:ascii="Calibri" w:hAnsi="Calibri" w:cs="Calibri"/>
                <w:color w:val="000000"/>
                <w:sz w:val="22"/>
                <w:szCs w:val="22"/>
              </w:rPr>
              <w:t xml:space="preserve">nclusivity and </w:t>
            </w:r>
            <w:r>
              <w:rPr>
                <w:rFonts w:ascii="Calibri" w:hAnsi="Calibri" w:cs="Calibri"/>
                <w:color w:val="000000"/>
                <w:sz w:val="22"/>
                <w:szCs w:val="22"/>
              </w:rPr>
              <w:t>E</w:t>
            </w:r>
            <w:r w:rsidRPr="00A664A7">
              <w:rPr>
                <w:rFonts w:ascii="Calibri" w:hAnsi="Calibri" w:cs="Calibri"/>
                <w:color w:val="000000"/>
                <w:sz w:val="22"/>
                <w:szCs w:val="22"/>
              </w:rPr>
              <w:t xml:space="preserve">mployment </w:t>
            </w:r>
            <w:r>
              <w:rPr>
                <w:rFonts w:ascii="Calibri" w:hAnsi="Calibri" w:cs="Calibri"/>
                <w:color w:val="000000"/>
                <w:sz w:val="22"/>
                <w:szCs w:val="22"/>
              </w:rPr>
              <w:t>R</w:t>
            </w:r>
            <w:r w:rsidRPr="00A664A7">
              <w:rPr>
                <w:rFonts w:ascii="Calibri" w:hAnsi="Calibri" w:cs="Calibri"/>
                <w:color w:val="000000"/>
                <w:sz w:val="22"/>
                <w:szCs w:val="22"/>
              </w:rPr>
              <w:t>eadiness</w:t>
            </w:r>
          </w:p>
        </w:tc>
        <w:tc>
          <w:tcPr>
            <w:tcW w:w="8789" w:type="dxa"/>
          </w:tcPr>
          <w:p w:rsidR="00C86BCC" w:rsidRPr="00A664A7" w:rsidRDefault="00C86BCC" w:rsidP="00415F3F">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sidRPr="00A664A7">
              <w:rPr>
                <w:rFonts w:ascii="Calibri" w:hAnsi="Calibri" w:cs="Calibri"/>
                <w:color w:val="000000"/>
                <w:sz w:val="22"/>
                <w:szCs w:val="22"/>
              </w:rPr>
              <w:t>Offer additional sections of employment readiness course specifically targeting under-represented student groups (i.e. students with disabilities, recent immigrants, LGBT), and re-design co-op curriculum to include e-portfolio, Indigenous perspectives and open education resources.</w:t>
            </w:r>
          </w:p>
        </w:tc>
      </w:tr>
      <w:tr w:rsidR="00C86BCC" w:rsidRPr="00A664A7" w:rsidTr="0085407B">
        <w:trPr>
          <w:trHeight w:val="1127"/>
          <w:jc w:val="center"/>
        </w:trPr>
        <w:tc>
          <w:tcPr>
            <w:cnfStyle w:val="001000000000" w:firstRow="0" w:lastRow="0" w:firstColumn="1" w:lastColumn="0" w:oddVBand="0" w:evenVBand="0" w:oddHBand="0" w:evenHBand="0" w:firstRowFirstColumn="0" w:firstRowLastColumn="0" w:lastRowFirstColumn="0" w:lastRowLastColumn="0"/>
            <w:tcW w:w="1844" w:type="dxa"/>
          </w:tcPr>
          <w:p w:rsidR="00C86BCC" w:rsidRPr="00A664A7" w:rsidRDefault="0085407B" w:rsidP="00415F3F">
            <w:pPr>
              <w:rPr>
                <w:rFonts w:ascii="Calibri" w:hAnsi="Calibri" w:cs="Calibri"/>
                <w:color w:val="000000"/>
                <w:sz w:val="22"/>
                <w:szCs w:val="22"/>
              </w:rPr>
            </w:pPr>
            <w:r>
              <w:rPr>
                <w:rFonts w:ascii="Calibri" w:hAnsi="Calibri" w:cs="Calibri"/>
                <w:color w:val="000000"/>
                <w:sz w:val="22"/>
                <w:szCs w:val="22"/>
              </w:rPr>
              <w:t>LANG</w:t>
            </w:r>
          </w:p>
        </w:tc>
        <w:tc>
          <w:tcPr>
            <w:tcW w:w="2551" w:type="dxa"/>
          </w:tcPr>
          <w:p w:rsidR="00C86BCC" w:rsidRPr="00A664A7" w:rsidRDefault="00C86BCC" w:rsidP="00415F3F">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sidRPr="00A664A7">
              <w:rPr>
                <w:rFonts w:ascii="Calibri" w:hAnsi="Calibri" w:cs="Calibri"/>
                <w:color w:val="000000"/>
                <w:sz w:val="22"/>
                <w:szCs w:val="22"/>
              </w:rPr>
              <w:t>Institution-</w:t>
            </w:r>
            <w:r>
              <w:rPr>
                <w:rFonts w:ascii="Calibri" w:hAnsi="Calibri" w:cs="Calibri"/>
                <w:color w:val="000000"/>
                <w:sz w:val="22"/>
                <w:szCs w:val="22"/>
              </w:rPr>
              <w:t>W</w:t>
            </w:r>
            <w:r w:rsidRPr="00A664A7">
              <w:rPr>
                <w:rFonts w:ascii="Calibri" w:hAnsi="Calibri" w:cs="Calibri"/>
                <w:color w:val="000000"/>
                <w:sz w:val="22"/>
                <w:szCs w:val="22"/>
              </w:rPr>
              <w:t xml:space="preserve">ide </w:t>
            </w:r>
            <w:r>
              <w:rPr>
                <w:rFonts w:ascii="Calibri" w:hAnsi="Calibri" w:cs="Calibri"/>
                <w:color w:val="000000"/>
                <w:sz w:val="22"/>
                <w:szCs w:val="22"/>
              </w:rPr>
              <w:t>W</w:t>
            </w:r>
            <w:r w:rsidRPr="00A664A7">
              <w:rPr>
                <w:rFonts w:ascii="Calibri" w:hAnsi="Calibri" w:cs="Calibri"/>
                <w:color w:val="000000"/>
                <w:sz w:val="22"/>
                <w:szCs w:val="22"/>
              </w:rPr>
              <w:t>ork-</w:t>
            </w:r>
            <w:r>
              <w:rPr>
                <w:rFonts w:ascii="Calibri" w:hAnsi="Calibri" w:cs="Calibri"/>
                <w:color w:val="000000"/>
                <w:sz w:val="22"/>
                <w:szCs w:val="22"/>
              </w:rPr>
              <w:t>I</w:t>
            </w:r>
            <w:r w:rsidRPr="00A664A7">
              <w:rPr>
                <w:rFonts w:ascii="Calibri" w:hAnsi="Calibri" w:cs="Calibri"/>
                <w:color w:val="000000"/>
                <w:sz w:val="22"/>
                <w:szCs w:val="22"/>
              </w:rPr>
              <w:t xml:space="preserve">ntegrated </w:t>
            </w:r>
            <w:r>
              <w:rPr>
                <w:rFonts w:ascii="Calibri" w:hAnsi="Calibri" w:cs="Calibri"/>
                <w:color w:val="000000"/>
                <w:sz w:val="22"/>
                <w:szCs w:val="22"/>
              </w:rPr>
              <w:t>L</w:t>
            </w:r>
            <w:r w:rsidRPr="00A664A7">
              <w:rPr>
                <w:rFonts w:ascii="Calibri" w:hAnsi="Calibri" w:cs="Calibri"/>
                <w:color w:val="000000"/>
                <w:sz w:val="22"/>
                <w:szCs w:val="22"/>
              </w:rPr>
              <w:t xml:space="preserve">earning </w:t>
            </w:r>
            <w:r>
              <w:rPr>
                <w:rFonts w:ascii="Calibri" w:hAnsi="Calibri" w:cs="Calibri"/>
                <w:color w:val="000000"/>
                <w:sz w:val="22"/>
                <w:szCs w:val="22"/>
              </w:rPr>
              <w:t>S</w:t>
            </w:r>
            <w:r w:rsidRPr="00A664A7">
              <w:rPr>
                <w:rFonts w:ascii="Calibri" w:hAnsi="Calibri" w:cs="Calibri"/>
                <w:color w:val="000000"/>
                <w:sz w:val="22"/>
                <w:szCs w:val="22"/>
              </w:rPr>
              <w:t>trategy</w:t>
            </w:r>
            <w:r>
              <w:rPr>
                <w:rFonts w:ascii="Calibri" w:hAnsi="Calibri" w:cs="Calibri"/>
                <w:color w:val="000000"/>
                <w:sz w:val="22"/>
                <w:szCs w:val="22"/>
              </w:rPr>
              <w:t xml:space="preserve"> </w:t>
            </w:r>
          </w:p>
        </w:tc>
        <w:tc>
          <w:tcPr>
            <w:tcW w:w="8789" w:type="dxa"/>
          </w:tcPr>
          <w:p w:rsidR="00C86BCC" w:rsidRPr="00A664A7" w:rsidRDefault="00C86BCC" w:rsidP="00415F3F">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sidRPr="00A664A7">
              <w:rPr>
                <w:rFonts w:ascii="Calibri" w:hAnsi="Calibri" w:cs="Calibri"/>
                <w:color w:val="000000"/>
                <w:sz w:val="22"/>
                <w:szCs w:val="22"/>
              </w:rPr>
              <w:t>Hire work-integrated learning coordinator; adopt new organizational structure to support multiple models of work-integrated learning across institution; train faculty/staff to deliver work-integrated learning programming; develop communications/marketing materials targeting industry/business; and develop resources to improve participation of Indigenous students and students with disabilities.</w:t>
            </w:r>
          </w:p>
        </w:tc>
      </w:tr>
      <w:tr w:rsidR="00C86BCC" w:rsidRPr="00A664A7" w:rsidTr="0085407B">
        <w:trPr>
          <w:cnfStyle w:val="000000100000" w:firstRow="0" w:lastRow="0" w:firstColumn="0" w:lastColumn="0" w:oddVBand="0" w:evenVBand="0" w:oddHBand="1" w:evenHBand="0" w:firstRowFirstColumn="0" w:firstRowLastColumn="0" w:lastRowFirstColumn="0" w:lastRowLastColumn="0"/>
          <w:trHeight w:val="1127"/>
          <w:jc w:val="center"/>
        </w:trPr>
        <w:tc>
          <w:tcPr>
            <w:cnfStyle w:val="001000000000" w:firstRow="0" w:lastRow="0" w:firstColumn="1" w:lastColumn="0" w:oddVBand="0" w:evenVBand="0" w:oddHBand="0" w:evenHBand="0" w:firstRowFirstColumn="0" w:firstRowLastColumn="0" w:lastRowFirstColumn="0" w:lastRowLastColumn="0"/>
            <w:tcW w:w="1844" w:type="dxa"/>
          </w:tcPr>
          <w:p w:rsidR="00C86BCC" w:rsidRPr="00A664A7" w:rsidRDefault="0085407B" w:rsidP="00415F3F">
            <w:pPr>
              <w:rPr>
                <w:rFonts w:ascii="Calibri" w:hAnsi="Calibri" w:cs="Calibri"/>
                <w:color w:val="000000"/>
                <w:sz w:val="22"/>
                <w:szCs w:val="22"/>
              </w:rPr>
            </w:pPr>
            <w:r>
              <w:rPr>
                <w:rFonts w:ascii="Calibri" w:hAnsi="Calibri" w:cs="Calibri"/>
                <w:color w:val="000000"/>
                <w:sz w:val="22"/>
                <w:szCs w:val="22"/>
              </w:rPr>
              <w:t>NIC/VIU</w:t>
            </w:r>
          </w:p>
        </w:tc>
        <w:tc>
          <w:tcPr>
            <w:tcW w:w="2551" w:type="dxa"/>
          </w:tcPr>
          <w:p w:rsidR="00C86BCC" w:rsidRPr="00A664A7" w:rsidRDefault="00C86BCC" w:rsidP="00415F3F">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sidRPr="00A664A7">
              <w:rPr>
                <w:rFonts w:ascii="Calibri" w:hAnsi="Calibri" w:cs="Calibri"/>
                <w:color w:val="000000"/>
                <w:sz w:val="22"/>
                <w:szCs w:val="22"/>
              </w:rPr>
              <w:t xml:space="preserve">Regional Hub </w:t>
            </w:r>
            <w:r>
              <w:rPr>
                <w:rFonts w:ascii="Calibri" w:hAnsi="Calibri" w:cs="Calibri"/>
                <w:color w:val="000000"/>
                <w:sz w:val="22"/>
                <w:szCs w:val="22"/>
              </w:rPr>
              <w:t xml:space="preserve">for Employers in </w:t>
            </w:r>
            <w:r w:rsidRPr="00A664A7">
              <w:rPr>
                <w:rFonts w:ascii="Calibri" w:hAnsi="Calibri" w:cs="Calibri"/>
                <w:color w:val="000000"/>
                <w:sz w:val="22"/>
                <w:szCs w:val="22"/>
              </w:rPr>
              <w:t>Central/</w:t>
            </w:r>
            <w:r>
              <w:rPr>
                <w:rFonts w:ascii="Calibri" w:hAnsi="Calibri" w:cs="Calibri"/>
                <w:color w:val="000000"/>
                <w:sz w:val="22"/>
                <w:szCs w:val="22"/>
              </w:rPr>
              <w:t xml:space="preserve"> </w:t>
            </w:r>
            <w:r w:rsidRPr="00A664A7">
              <w:rPr>
                <w:rFonts w:ascii="Calibri" w:hAnsi="Calibri" w:cs="Calibri"/>
                <w:color w:val="000000"/>
                <w:sz w:val="22"/>
                <w:szCs w:val="22"/>
              </w:rPr>
              <w:t xml:space="preserve">North Vancouver Island </w:t>
            </w:r>
          </w:p>
        </w:tc>
        <w:tc>
          <w:tcPr>
            <w:tcW w:w="8789" w:type="dxa"/>
          </w:tcPr>
          <w:p w:rsidR="00C86BCC" w:rsidRPr="00A664A7" w:rsidRDefault="00C86BCC" w:rsidP="00415F3F">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sidRPr="00A664A7">
              <w:rPr>
                <w:rFonts w:ascii="Calibri" w:hAnsi="Calibri" w:cs="Calibri"/>
                <w:color w:val="000000"/>
                <w:sz w:val="22"/>
                <w:szCs w:val="22"/>
              </w:rPr>
              <w:t xml:space="preserve">Establish a "regional hub" that will recruit and engage employers and business organizations across central and northern Vancouver Island to create lasting partnerships and more co-op and work-integrated learning opportunities. </w:t>
            </w:r>
          </w:p>
        </w:tc>
      </w:tr>
      <w:tr w:rsidR="00C86BCC" w:rsidRPr="00A664A7" w:rsidTr="0085407B">
        <w:trPr>
          <w:trHeight w:val="1127"/>
          <w:jc w:val="center"/>
        </w:trPr>
        <w:tc>
          <w:tcPr>
            <w:cnfStyle w:val="001000000000" w:firstRow="0" w:lastRow="0" w:firstColumn="1" w:lastColumn="0" w:oddVBand="0" w:evenVBand="0" w:oddHBand="0" w:evenHBand="0" w:firstRowFirstColumn="0" w:firstRowLastColumn="0" w:lastRowFirstColumn="0" w:lastRowLastColumn="0"/>
            <w:tcW w:w="1844" w:type="dxa"/>
          </w:tcPr>
          <w:p w:rsidR="00C86BCC" w:rsidRPr="00A664A7" w:rsidRDefault="0085407B" w:rsidP="00415F3F">
            <w:pPr>
              <w:rPr>
                <w:rFonts w:ascii="Calibri" w:hAnsi="Calibri" w:cs="Calibri"/>
                <w:color w:val="000000"/>
                <w:sz w:val="22"/>
                <w:szCs w:val="22"/>
              </w:rPr>
            </w:pPr>
            <w:r>
              <w:rPr>
                <w:rFonts w:ascii="Calibri" w:hAnsi="Calibri" w:cs="Calibri"/>
                <w:color w:val="000000"/>
                <w:sz w:val="22"/>
                <w:szCs w:val="22"/>
              </w:rPr>
              <w:t>OKAN</w:t>
            </w:r>
          </w:p>
        </w:tc>
        <w:tc>
          <w:tcPr>
            <w:tcW w:w="2551" w:type="dxa"/>
          </w:tcPr>
          <w:p w:rsidR="00C86BCC" w:rsidRPr="00A664A7" w:rsidRDefault="00C86BCC" w:rsidP="00415F3F">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sidRPr="00A664A7">
              <w:rPr>
                <w:rFonts w:ascii="Calibri" w:hAnsi="Calibri" w:cs="Calibri"/>
                <w:color w:val="000000"/>
                <w:sz w:val="22"/>
                <w:szCs w:val="22"/>
              </w:rPr>
              <w:t xml:space="preserve">Addressing </w:t>
            </w:r>
            <w:r>
              <w:rPr>
                <w:rFonts w:ascii="Calibri" w:hAnsi="Calibri" w:cs="Calibri"/>
                <w:color w:val="000000"/>
                <w:sz w:val="22"/>
                <w:szCs w:val="22"/>
              </w:rPr>
              <w:t>B</w:t>
            </w:r>
            <w:r w:rsidRPr="00A664A7">
              <w:rPr>
                <w:rFonts w:ascii="Calibri" w:hAnsi="Calibri" w:cs="Calibri"/>
                <w:color w:val="000000"/>
                <w:sz w:val="22"/>
                <w:szCs w:val="22"/>
              </w:rPr>
              <w:t xml:space="preserve">arriers for Indigenous </w:t>
            </w:r>
            <w:r>
              <w:rPr>
                <w:rFonts w:ascii="Calibri" w:hAnsi="Calibri" w:cs="Calibri"/>
                <w:color w:val="000000"/>
                <w:sz w:val="22"/>
                <w:szCs w:val="22"/>
              </w:rPr>
              <w:t>S</w:t>
            </w:r>
            <w:r w:rsidRPr="00A664A7">
              <w:rPr>
                <w:rFonts w:ascii="Calibri" w:hAnsi="Calibri" w:cs="Calibri"/>
                <w:color w:val="000000"/>
                <w:sz w:val="22"/>
                <w:szCs w:val="22"/>
              </w:rPr>
              <w:t>tudents</w:t>
            </w:r>
          </w:p>
        </w:tc>
        <w:tc>
          <w:tcPr>
            <w:tcW w:w="8789" w:type="dxa"/>
          </w:tcPr>
          <w:p w:rsidR="00C86BCC" w:rsidRPr="00A664A7" w:rsidRDefault="00C86BCC" w:rsidP="00415F3F">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sidRPr="00A664A7">
              <w:rPr>
                <w:rFonts w:ascii="Calibri" w:hAnsi="Calibri" w:cs="Calibri"/>
                <w:color w:val="000000"/>
                <w:sz w:val="22"/>
                <w:szCs w:val="22"/>
              </w:rPr>
              <w:t>Project to increase participation of Indigenous students in co-op programs by conducting environmental scan of current initiatives offering services to Indigenous students, interviewing Indigenous co-op students to better understand barriers, and raising awareness of co-op programs among Indigenous students through various activities.</w:t>
            </w:r>
          </w:p>
        </w:tc>
      </w:tr>
      <w:tr w:rsidR="00C86BCC" w:rsidRPr="00A664A7" w:rsidTr="0085407B">
        <w:trPr>
          <w:cnfStyle w:val="000000100000" w:firstRow="0" w:lastRow="0" w:firstColumn="0" w:lastColumn="0" w:oddVBand="0" w:evenVBand="0" w:oddHBand="1" w:evenHBand="0" w:firstRowFirstColumn="0" w:firstRowLastColumn="0" w:lastRowFirstColumn="0" w:lastRowLastColumn="0"/>
          <w:trHeight w:val="1127"/>
          <w:jc w:val="center"/>
        </w:trPr>
        <w:tc>
          <w:tcPr>
            <w:cnfStyle w:val="001000000000" w:firstRow="0" w:lastRow="0" w:firstColumn="1" w:lastColumn="0" w:oddVBand="0" w:evenVBand="0" w:oddHBand="0" w:evenHBand="0" w:firstRowFirstColumn="0" w:firstRowLastColumn="0" w:lastRowFirstColumn="0" w:lastRowLastColumn="0"/>
            <w:tcW w:w="1844" w:type="dxa"/>
          </w:tcPr>
          <w:p w:rsidR="00C86BCC" w:rsidRPr="00A664A7" w:rsidRDefault="0085407B" w:rsidP="00415F3F">
            <w:pPr>
              <w:rPr>
                <w:rFonts w:ascii="Calibri" w:hAnsi="Calibri" w:cs="Calibri"/>
                <w:color w:val="000000"/>
                <w:sz w:val="22"/>
                <w:szCs w:val="22"/>
              </w:rPr>
            </w:pPr>
            <w:r>
              <w:rPr>
                <w:rFonts w:ascii="Calibri" w:hAnsi="Calibri" w:cs="Calibri"/>
                <w:color w:val="000000"/>
                <w:sz w:val="22"/>
                <w:szCs w:val="22"/>
              </w:rPr>
              <w:t>OKAN</w:t>
            </w:r>
          </w:p>
        </w:tc>
        <w:tc>
          <w:tcPr>
            <w:tcW w:w="2551" w:type="dxa"/>
          </w:tcPr>
          <w:p w:rsidR="00C86BCC" w:rsidRPr="00A664A7" w:rsidRDefault="00C86BCC" w:rsidP="00415F3F">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sidRPr="00A664A7">
              <w:rPr>
                <w:rFonts w:ascii="Calibri" w:hAnsi="Calibri" w:cs="Calibri"/>
                <w:color w:val="000000"/>
                <w:sz w:val="22"/>
                <w:szCs w:val="22"/>
              </w:rPr>
              <w:t xml:space="preserve">Improving </w:t>
            </w:r>
            <w:r>
              <w:rPr>
                <w:rFonts w:ascii="Calibri" w:hAnsi="Calibri" w:cs="Calibri"/>
                <w:color w:val="000000"/>
                <w:sz w:val="22"/>
                <w:szCs w:val="22"/>
              </w:rPr>
              <w:t>A</w:t>
            </w:r>
            <w:r w:rsidRPr="00A664A7">
              <w:rPr>
                <w:rFonts w:ascii="Calibri" w:hAnsi="Calibri" w:cs="Calibri"/>
                <w:color w:val="000000"/>
                <w:sz w:val="22"/>
                <w:szCs w:val="22"/>
              </w:rPr>
              <w:t xml:space="preserve">ccess to </w:t>
            </w:r>
            <w:r>
              <w:rPr>
                <w:rFonts w:ascii="Calibri" w:hAnsi="Calibri" w:cs="Calibri"/>
                <w:color w:val="000000"/>
                <w:sz w:val="22"/>
                <w:szCs w:val="22"/>
              </w:rPr>
              <w:t>C</w:t>
            </w:r>
            <w:r w:rsidRPr="00A664A7">
              <w:rPr>
                <w:rFonts w:ascii="Calibri" w:hAnsi="Calibri" w:cs="Calibri"/>
                <w:color w:val="000000"/>
                <w:sz w:val="22"/>
                <w:szCs w:val="22"/>
              </w:rPr>
              <w:t xml:space="preserve">o-op among </w:t>
            </w:r>
            <w:r>
              <w:rPr>
                <w:rFonts w:ascii="Calibri" w:hAnsi="Calibri" w:cs="Calibri"/>
                <w:color w:val="000000"/>
                <w:sz w:val="22"/>
                <w:szCs w:val="22"/>
              </w:rPr>
              <w:t>S</w:t>
            </w:r>
            <w:r w:rsidRPr="00A664A7">
              <w:rPr>
                <w:rFonts w:ascii="Calibri" w:hAnsi="Calibri" w:cs="Calibri"/>
                <w:color w:val="000000"/>
                <w:sz w:val="22"/>
                <w:szCs w:val="22"/>
              </w:rPr>
              <w:t xml:space="preserve">tudents with </w:t>
            </w:r>
            <w:r>
              <w:rPr>
                <w:rFonts w:ascii="Calibri" w:hAnsi="Calibri" w:cs="Calibri"/>
                <w:color w:val="000000"/>
                <w:sz w:val="22"/>
                <w:szCs w:val="22"/>
              </w:rPr>
              <w:t>D</w:t>
            </w:r>
            <w:r w:rsidRPr="00A664A7">
              <w:rPr>
                <w:rFonts w:ascii="Calibri" w:hAnsi="Calibri" w:cs="Calibri"/>
                <w:color w:val="000000"/>
                <w:sz w:val="22"/>
                <w:szCs w:val="22"/>
              </w:rPr>
              <w:t>isabilities</w:t>
            </w:r>
          </w:p>
        </w:tc>
        <w:tc>
          <w:tcPr>
            <w:tcW w:w="8789" w:type="dxa"/>
          </w:tcPr>
          <w:p w:rsidR="00C86BCC" w:rsidRPr="00A664A7" w:rsidRDefault="00C86BCC" w:rsidP="00415F3F">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sidRPr="00A664A7">
              <w:rPr>
                <w:rFonts w:ascii="Calibri" w:hAnsi="Calibri" w:cs="Calibri"/>
                <w:color w:val="000000"/>
                <w:sz w:val="22"/>
                <w:szCs w:val="22"/>
              </w:rPr>
              <w:t>Project to increase participation of students with disabilities in co-op programs by conducting environmental scan of current accessibility initiatives at Okanagan College and in wider community, interviewing students with disabilities enrolled in co-op to better understand barriers, and raising awareness of co-op programs among students with disabilities.</w:t>
            </w:r>
          </w:p>
        </w:tc>
      </w:tr>
      <w:tr w:rsidR="00C86BCC" w:rsidRPr="00A664A7" w:rsidTr="0085407B">
        <w:trPr>
          <w:trHeight w:val="1127"/>
          <w:jc w:val="center"/>
        </w:trPr>
        <w:tc>
          <w:tcPr>
            <w:cnfStyle w:val="001000000000" w:firstRow="0" w:lastRow="0" w:firstColumn="1" w:lastColumn="0" w:oddVBand="0" w:evenVBand="0" w:oddHBand="0" w:evenHBand="0" w:firstRowFirstColumn="0" w:firstRowLastColumn="0" w:lastRowFirstColumn="0" w:lastRowLastColumn="0"/>
            <w:tcW w:w="1844" w:type="dxa"/>
          </w:tcPr>
          <w:p w:rsidR="00C86BCC" w:rsidRPr="00A664A7" w:rsidRDefault="0085407B" w:rsidP="00415F3F">
            <w:pPr>
              <w:rPr>
                <w:rFonts w:ascii="Calibri" w:hAnsi="Calibri" w:cs="Calibri"/>
                <w:color w:val="000000"/>
                <w:sz w:val="22"/>
                <w:szCs w:val="22"/>
              </w:rPr>
            </w:pPr>
            <w:r>
              <w:rPr>
                <w:rFonts w:ascii="Calibri" w:hAnsi="Calibri" w:cs="Calibri"/>
                <w:color w:val="000000"/>
                <w:sz w:val="22"/>
                <w:szCs w:val="22"/>
              </w:rPr>
              <w:lastRenderedPageBreak/>
              <w:t>SFU</w:t>
            </w:r>
            <w:r w:rsidR="00C86BCC" w:rsidRPr="00A664A7">
              <w:rPr>
                <w:rFonts w:ascii="Calibri" w:hAnsi="Calibri" w:cs="Calibri"/>
                <w:color w:val="000000"/>
                <w:sz w:val="22"/>
                <w:szCs w:val="22"/>
              </w:rPr>
              <w:t xml:space="preserve"> </w:t>
            </w:r>
          </w:p>
        </w:tc>
        <w:tc>
          <w:tcPr>
            <w:tcW w:w="2551" w:type="dxa"/>
          </w:tcPr>
          <w:p w:rsidR="00C86BCC" w:rsidRPr="00A664A7" w:rsidRDefault="00C86BCC" w:rsidP="00415F3F">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sidRPr="00A664A7">
              <w:rPr>
                <w:rFonts w:ascii="Calibri" w:hAnsi="Calibri" w:cs="Calibri"/>
                <w:color w:val="000000"/>
                <w:sz w:val="22"/>
                <w:szCs w:val="22"/>
              </w:rPr>
              <w:t xml:space="preserve">Indigenous </w:t>
            </w:r>
            <w:r>
              <w:rPr>
                <w:rFonts w:ascii="Calibri" w:hAnsi="Calibri" w:cs="Calibri"/>
                <w:color w:val="000000"/>
                <w:sz w:val="22"/>
                <w:szCs w:val="22"/>
              </w:rPr>
              <w:t>Student Engagement</w:t>
            </w:r>
          </w:p>
        </w:tc>
        <w:tc>
          <w:tcPr>
            <w:tcW w:w="8789" w:type="dxa"/>
          </w:tcPr>
          <w:p w:rsidR="00C86BCC" w:rsidRPr="00A664A7" w:rsidRDefault="00C86BCC" w:rsidP="00415F3F">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sidRPr="00A664A7">
              <w:rPr>
                <w:rFonts w:ascii="Calibri" w:hAnsi="Calibri" w:cs="Calibri"/>
                <w:color w:val="000000"/>
                <w:sz w:val="22"/>
                <w:szCs w:val="22"/>
              </w:rPr>
              <w:t>Hire coordinator to: conduct inventory of work-integrated learning resources; develop curriculum that engages Indigenous students; build relationships with Indigenous communities; conduct gap analysis to understand barriers Indigenous learners face; and support Indigenous students in securing work placements.</w:t>
            </w:r>
          </w:p>
        </w:tc>
      </w:tr>
      <w:tr w:rsidR="00C86BCC" w:rsidRPr="00A664A7" w:rsidTr="0085407B">
        <w:trPr>
          <w:cnfStyle w:val="000000100000" w:firstRow="0" w:lastRow="0" w:firstColumn="0" w:lastColumn="0" w:oddVBand="0" w:evenVBand="0" w:oddHBand="1" w:evenHBand="0" w:firstRowFirstColumn="0" w:firstRowLastColumn="0" w:lastRowFirstColumn="0" w:lastRowLastColumn="0"/>
          <w:trHeight w:val="1127"/>
          <w:jc w:val="center"/>
        </w:trPr>
        <w:tc>
          <w:tcPr>
            <w:cnfStyle w:val="001000000000" w:firstRow="0" w:lastRow="0" w:firstColumn="1" w:lastColumn="0" w:oddVBand="0" w:evenVBand="0" w:oddHBand="0" w:evenHBand="0" w:firstRowFirstColumn="0" w:firstRowLastColumn="0" w:lastRowFirstColumn="0" w:lastRowLastColumn="0"/>
            <w:tcW w:w="1844" w:type="dxa"/>
          </w:tcPr>
          <w:p w:rsidR="00C86BCC" w:rsidRPr="00A664A7" w:rsidRDefault="0085407B" w:rsidP="00415F3F">
            <w:pPr>
              <w:rPr>
                <w:rFonts w:ascii="Calibri" w:hAnsi="Calibri" w:cs="Calibri"/>
                <w:color w:val="000000"/>
                <w:sz w:val="22"/>
                <w:szCs w:val="22"/>
              </w:rPr>
            </w:pPr>
            <w:r>
              <w:rPr>
                <w:rFonts w:ascii="Calibri" w:hAnsi="Calibri" w:cs="Calibri"/>
                <w:color w:val="000000"/>
                <w:sz w:val="22"/>
                <w:szCs w:val="22"/>
              </w:rPr>
              <w:t>SFU</w:t>
            </w:r>
            <w:r w:rsidR="00C86BCC">
              <w:rPr>
                <w:rFonts w:ascii="Calibri" w:hAnsi="Calibri" w:cs="Calibri"/>
                <w:color w:val="000000"/>
                <w:sz w:val="22"/>
                <w:szCs w:val="22"/>
              </w:rPr>
              <w:t xml:space="preserve">/ ACCE-WIL- </w:t>
            </w:r>
            <w:r w:rsidR="00C86BCC" w:rsidRPr="00A664A7">
              <w:rPr>
                <w:rFonts w:ascii="Calibri" w:hAnsi="Calibri" w:cs="Calibri"/>
                <w:color w:val="000000"/>
                <w:sz w:val="22"/>
                <w:szCs w:val="22"/>
              </w:rPr>
              <w:t xml:space="preserve">on behalf of </w:t>
            </w:r>
            <w:r w:rsidR="00C86BCC">
              <w:rPr>
                <w:rFonts w:ascii="Calibri" w:hAnsi="Calibri" w:cs="Calibri"/>
                <w:color w:val="000000"/>
                <w:sz w:val="22"/>
                <w:szCs w:val="22"/>
              </w:rPr>
              <w:t>post-secondary</w:t>
            </w:r>
            <w:r w:rsidR="00C86BCC" w:rsidRPr="00A664A7">
              <w:rPr>
                <w:rFonts w:ascii="Calibri" w:hAnsi="Calibri" w:cs="Calibri"/>
                <w:color w:val="000000"/>
                <w:sz w:val="22"/>
                <w:szCs w:val="22"/>
              </w:rPr>
              <w:t xml:space="preserve"> sector</w:t>
            </w:r>
          </w:p>
        </w:tc>
        <w:tc>
          <w:tcPr>
            <w:tcW w:w="2551" w:type="dxa"/>
          </w:tcPr>
          <w:p w:rsidR="00C86BCC" w:rsidRPr="00A664A7" w:rsidRDefault="00C86BCC" w:rsidP="00415F3F">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sidRPr="00A664A7">
              <w:rPr>
                <w:rFonts w:ascii="Calibri" w:hAnsi="Calibri" w:cs="Calibri"/>
                <w:color w:val="000000"/>
                <w:sz w:val="22"/>
                <w:szCs w:val="22"/>
              </w:rPr>
              <w:t xml:space="preserve">Inventory and </w:t>
            </w:r>
            <w:r>
              <w:rPr>
                <w:rFonts w:ascii="Calibri" w:hAnsi="Calibri" w:cs="Calibri"/>
                <w:color w:val="000000"/>
                <w:sz w:val="22"/>
                <w:szCs w:val="22"/>
              </w:rPr>
              <w:t>A</w:t>
            </w:r>
            <w:r w:rsidRPr="00A664A7">
              <w:rPr>
                <w:rFonts w:ascii="Calibri" w:hAnsi="Calibri" w:cs="Calibri"/>
                <w:color w:val="000000"/>
                <w:sz w:val="22"/>
                <w:szCs w:val="22"/>
              </w:rPr>
              <w:t xml:space="preserve">nalysis of </w:t>
            </w:r>
            <w:r>
              <w:rPr>
                <w:rFonts w:ascii="Calibri" w:hAnsi="Calibri" w:cs="Calibri"/>
                <w:color w:val="000000"/>
                <w:sz w:val="22"/>
                <w:szCs w:val="22"/>
              </w:rPr>
              <w:t>W</w:t>
            </w:r>
            <w:r w:rsidRPr="00A664A7">
              <w:rPr>
                <w:rFonts w:ascii="Calibri" w:hAnsi="Calibri" w:cs="Calibri"/>
                <w:color w:val="000000"/>
                <w:sz w:val="22"/>
                <w:szCs w:val="22"/>
              </w:rPr>
              <w:t>ork-</w:t>
            </w:r>
            <w:r>
              <w:rPr>
                <w:rFonts w:ascii="Calibri" w:hAnsi="Calibri" w:cs="Calibri"/>
                <w:color w:val="000000"/>
                <w:sz w:val="22"/>
                <w:szCs w:val="22"/>
              </w:rPr>
              <w:t>I</w:t>
            </w:r>
            <w:r w:rsidRPr="00A664A7">
              <w:rPr>
                <w:rFonts w:ascii="Calibri" w:hAnsi="Calibri" w:cs="Calibri"/>
                <w:color w:val="000000"/>
                <w:sz w:val="22"/>
                <w:szCs w:val="22"/>
              </w:rPr>
              <w:t xml:space="preserve">ntegrated </w:t>
            </w:r>
            <w:r>
              <w:rPr>
                <w:rFonts w:ascii="Calibri" w:hAnsi="Calibri" w:cs="Calibri"/>
                <w:color w:val="000000"/>
                <w:sz w:val="22"/>
                <w:szCs w:val="22"/>
              </w:rPr>
              <w:t>L</w:t>
            </w:r>
            <w:r w:rsidRPr="00A664A7">
              <w:rPr>
                <w:rFonts w:ascii="Calibri" w:hAnsi="Calibri" w:cs="Calibri"/>
                <w:color w:val="000000"/>
                <w:sz w:val="22"/>
                <w:szCs w:val="22"/>
              </w:rPr>
              <w:t xml:space="preserve">earning </w:t>
            </w:r>
            <w:r>
              <w:rPr>
                <w:rFonts w:ascii="Calibri" w:hAnsi="Calibri" w:cs="Calibri"/>
                <w:color w:val="000000"/>
                <w:sz w:val="22"/>
                <w:szCs w:val="22"/>
              </w:rPr>
              <w:t>T</w:t>
            </w:r>
            <w:r w:rsidRPr="00A664A7">
              <w:rPr>
                <w:rFonts w:ascii="Calibri" w:hAnsi="Calibri" w:cs="Calibri"/>
                <w:color w:val="000000"/>
                <w:sz w:val="22"/>
                <w:szCs w:val="22"/>
              </w:rPr>
              <w:t>echnology</w:t>
            </w:r>
          </w:p>
        </w:tc>
        <w:tc>
          <w:tcPr>
            <w:tcW w:w="8789" w:type="dxa"/>
          </w:tcPr>
          <w:p w:rsidR="00C86BCC" w:rsidRPr="00A664A7" w:rsidRDefault="00C86BCC" w:rsidP="00415F3F">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sidRPr="00A664A7">
              <w:rPr>
                <w:rFonts w:ascii="Calibri" w:hAnsi="Calibri" w:cs="Calibri"/>
                <w:color w:val="000000"/>
                <w:sz w:val="22"/>
                <w:szCs w:val="22"/>
              </w:rPr>
              <w:t xml:space="preserve">Conduct inventory and cost analysis of current and emerging technology platforms for co-op and work-integrated learning (e.g. Orbis, Simplicity, Salesforce, </w:t>
            </w:r>
            <w:proofErr w:type="spellStart"/>
            <w:r w:rsidRPr="00A664A7">
              <w:rPr>
                <w:rFonts w:ascii="Calibri" w:hAnsi="Calibri" w:cs="Calibri"/>
                <w:color w:val="000000"/>
                <w:sz w:val="22"/>
                <w:szCs w:val="22"/>
              </w:rPr>
              <w:t>VMock</w:t>
            </w:r>
            <w:proofErr w:type="spellEnd"/>
            <w:r w:rsidRPr="00A664A7">
              <w:rPr>
                <w:rFonts w:ascii="Calibri" w:hAnsi="Calibri" w:cs="Calibri"/>
                <w:color w:val="000000"/>
                <w:sz w:val="22"/>
                <w:szCs w:val="22"/>
              </w:rPr>
              <w:t xml:space="preserve">, Interview Stream, Campus Connect, etc.). </w:t>
            </w:r>
            <w:r>
              <w:rPr>
                <w:rFonts w:ascii="Calibri" w:hAnsi="Calibri" w:cs="Calibri"/>
                <w:color w:val="000000"/>
                <w:sz w:val="22"/>
                <w:szCs w:val="22"/>
              </w:rPr>
              <w:t>Project w</w:t>
            </w:r>
            <w:r w:rsidRPr="00A664A7">
              <w:rPr>
                <w:rFonts w:ascii="Calibri" w:hAnsi="Calibri" w:cs="Calibri"/>
                <w:color w:val="000000"/>
                <w:sz w:val="22"/>
                <w:szCs w:val="22"/>
              </w:rPr>
              <w:t>ill also explore partnering with BCNET for sector-wide technologies. Project will benefit co-op and work-integrated learning practitioners across PSE system.</w:t>
            </w:r>
          </w:p>
        </w:tc>
      </w:tr>
      <w:tr w:rsidR="00C86BCC" w:rsidRPr="00A664A7" w:rsidTr="0085407B">
        <w:trPr>
          <w:trHeight w:val="578"/>
          <w:jc w:val="center"/>
        </w:trPr>
        <w:tc>
          <w:tcPr>
            <w:cnfStyle w:val="001000000000" w:firstRow="0" w:lastRow="0" w:firstColumn="1" w:lastColumn="0" w:oddVBand="0" w:evenVBand="0" w:oddHBand="0" w:evenHBand="0" w:firstRowFirstColumn="0" w:firstRowLastColumn="0" w:lastRowFirstColumn="0" w:lastRowLastColumn="0"/>
            <w:tcW w:w="1844" w:type="dxa"/>
          </w:tcPr>
          <w:p w:rsidR="00C86BCC" w:rsidRPr="00A664A7" w:rsidRDefault="0085407B" w:rsidP="00415F3F">
            <w:pPr>
              <w:rPr>
                <w:rFonts w:ascii="Calibri" w:hAnsi="Calibri" w:cs="Calibri"/>
                <w:color w:val="000000"/>
                <w:sz w:val="22"/>
                <w:szCs w:val="22"/>
              </w:rPr>
            </w:pPr>
            <w:r>
              <w:rPr>
                <w:rFonts w:ascii="Calibri" w:hAnsi="Calibri" w:cs="Calibri"/>
                <w:color w:val="000000"/>
                <w:sz w:val="22"/>
                <w:szCs w:val="22"/>
              </w:rPr>
              <w:t>SFU</w:t>
            </w:r>
            <w:r w:rsidR="00C86BCC">
              <w:rPr>
                <w:rFonts w:ascii="Calibri" w:hAnsi="Calibri" w:cs="Calibri"/>
                <w:color w:val="000000"/>
                <w:sz w:val="22"/>
                <w:szCs w:val="22"/>
              </w:rPr>
              <w:t xml:space="preserve">/ ACCE-WIL - </w:t>
            </w:r>
            <w:r w:rsidR="00C86BCC" w:rsidRPr="00A664A7">
              <w:rPr>
                <w:rFonts w:ascii="Calibri" w:hAnsi="Calibri" w:cs="Calibri"/>
                <w:color w:val="000000"/>
                <w:sz w:val="22"/>
                <w:szCs w:val="22"/>
              </w:rPr>
              <w:t xml:space="preserve">on behalf of </w:t>
            </w:r>
            <w:r w:rsidR="00C86BCC">
              <w:rPr>
                <w:rFonts w:ascii="Calibri" w:hAnsi="Calibri" w:cs="Calibri"/>
                <w:color w:val="000000"/>
                <w:sz w:val="22"/>
                <w:szCs w:val="22"/>
              </w:rPr>
              <w:t>post-secondary</w:t>
            </w:r>
            <w:r w:rsidR="00C86BCC" w:rsidRPr="00A664A7">
              <w:rPr>
                <w:rFonts w:ascii="Calibri" w:hAnsi="Calibri" w:cs="Calibri"/>
                <w:color w:val="000000"/>
                <w:sz w:val="22"/>
                <w:szCs w:val="22"/>
              </w:rPr>
              <w:t xml:space="preserve"> sector</w:t>
            </w:r>
          </w:p>
        </w:tc>
        <w:tc>
          <w:tcPr>
            <w:tcW w:w="2551" w:type="dxa"/>
          </w:tcPr>
          <w:p w:rsidR="00C86BCC" w:rsidRPr="00A664A7" w:rsidRDefault="00C86BCC" w:rsidP="00415F3F">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sidRPr="00A664A7">
              <w:rPr>
                <w:rFonts w:ascii="Calibri" w:hAnsi="Calibri" w:cs="Calibri"/>
                <w:color w:val="000000"/>
                <w:sz w:val="22"/>
                <w:szCs w:val="22"/>
              </w:rPr>
              <w:t xml:space="preserve">Toolkit for </w:t>
            </w:r>
            <w:r>
              <w:rPr>
                <w:rFonts w:ascii="Calibri" w:hAnsi="Calibri" w:cs="Calibri"/>
                <w:color w:val="000000"/>
                <w:sz w:val="22"/>
                <w:szCs w:val="22"/>
              </w:rPr>
              <w:t>H</w:t>
            </w:r>
            <w:r w:rsidRPr="00A664A7">
              <w:rPr>
                <w:rFonts w:ascii="Calibri" w:hAnsi="Calibri" w:cs="Calibri"/>
                <w:color w:val="000000"/>
                <w:sz w:val="22"/>
                <w:szCs w:val="22"/>
              </w:rPr>
              <w:t xml:space="preserve">iring </w:t>
            </w:r>
            <w:r>
              <w:rPr>
                <w:rFonts w:ascii="Calibri" w:hAnsi="Calibri" w:cs="Calibri"/>
                <w:color w:val="000000"/>
                <w:sz w:val="22"/>
                <w:szCs w:val="22"/>
              </w:rPr>
              <w:t>S</w:t>
            </w:r>
            <w:r w:rsidRPr="00A664A7">
              <w:rPr>
                <w:rFonts w:ascii="Calibri" w:hAnsi="Calibri" w:cs="Calibri"/>
                <w:color w:val="000000"/>
                <w:sz w:val="22"/>
                <w:szCs w:val="22"/>
              </w:rPr>
              <w:t xml:space="preserve">tudents from </w:t>
            </w:r>
            <w:r>
              <w:rPr>
                <w:rFonts w:ascii="Calibri" w:hAnsi="Calibri" w:cs="Calibri"/>
                <w:color w:val="000000"/>
                <w:sz w:val="22"/>
                <w:szCs w:val="22"/>
              </w:rPr>
              <w:t>I</w:t>
            </w:r>
            <w:r w:rsidRPr="00A664A7">
              <w:rPr>
                <w:rFonts w:ascii="Calibri" w:hAnsi="Calibri" w:cs="Calibri"/>
                <w:color w:val="000000"/>
                <w:sz w:val="22"/>
                <w:szCs w:val="22"/>
              </w:rPr>
              <w:t xml:space="preserve">nternational </w:t>
            </w:r>
            <w:r>
              <w:rPr>
                <w:rFonts w:ascii="Calibri" w:hAnsi="Calibri" w:cs="Calibri"/>
                <w:color w:val="000000"/>
                <w:sz w:val="22"/>
                <w:szCs w:val="22"/>
              </w:rPr>
              <w:t>P</w:t>
            </w:r>
            <w:r w:rsidRPr="00A664A7">
              <w:rPr>
                <w:rFonts w:ascii="Calibri" w:hAnsi="Calibri" w:cs="Calibri"/>
                <w:color w:val="000000"/>
                <w:sz w:val="22"/>
                <w:szCs w:val="22"/>
              </w:rPr>
              <w:t>athways</w:t>
            </w:r>
          </w:p>
        </w:tc>
        <w:tc>
          <w:tcPr>
            <w:tcW w:w="8789" w:type="dxa"/>
          </w:tcPr>
          <w:p w:rsidR="00C86BCC" w:rsidRPr="00A664A7" w:rsidRDefault="00C86BCC" w:rsidP="00415F3F">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sidRPr="00A664A7">
              <w:rPr>
                <w:rFonts w:ascii="Calibri" w:hAnsi="Calibri" w:cs="Calibri"/>
                <w:color w:val="000000"/>
                <w:sz w:val="22"/>
                <w:szCs w:val="22"/>
              </w:rPr>
              <w:t>Develop an online toolkit to assist employers and organizations to hire students from international pathways. Toolkit will include resources on best practices,</w:t>
            </w:r>
            <w:r>
              <w:rPr>
                <w:rFonts w:ascii="Calibri" w:hAnsi="Calibri" w:cs="Calibri"/>
                <w:color w:val="000000"/>
                <w:sz w:val="22"/>
                <w:szCs w:val="22"/>
              </w:rPr>
              <w:t xml:space="preserve"> </w:t>
            </w:r>
            <w:r w:rsidRPr="00A664A7">
              <w:rPr>
                <w:rFonts w:ascii="Calibri" w:hAnsi="Calibri" w:cs="Calibri"/>
                <w:color w:val="000000"/>
                <w:sz w:val="22"/>
                <w:szCs w:val="22"/>
              </w:rPr>
              <w:t>value that diversity brings to workplace, onboarding/hiring, and coaching students on Canadian workplace norms.</w:t>
            </w:r>
          </w:p>
        </w:tc>
      </w:tr>
      <w:tr w:rsidR="00C86BCC" w:rsidRPr="00A664A7" w:rsidTr="0085407B">
        <w:trPr>
          <w:cnfStyle w:val="000000100000" w:firstRow="0" w:lastRow="0" w:firstColumn="0" w:lastColumn="0" w:oddVBand="0" w:evenVBand="0" w:oddHBand="1" w:evenHBand="0" w:firstRowFirstColumn="0" w:firstRowLastColumn="0" w:lastRowFirstColumn="0" w:lastRowLastColumn="0"/>
          <w:trHeight w:val="719"/>
          <w:jc w:val="center"/>
        </w:trPr>
        <w:tc>
          <w:tcPr>
            <w:cnfStyle w:val="001000000000" w:firstRow="0" w:lastRow="0" w:firstColumn="1" w:lastColumn="0" w:oddVBand="0" w:evenVBand="0" w:oddHBand="0" w:evenHBand="0" w:firstRowFirstColumn="0" w:firstRowLastColumn="0" w:lastRowFirstColumn="0" w:lastRowLastColumn="0"/>
            <w:tcW w:w="1844" w:type="dxa"/>
          </w:tcPr>
          <w:p w:rsidR="00C86BCC" w:rsidRPr="00A664A7" w:rsidRDefault="0085407B" w:rsidP="00415F3F">
            <w:pPr>
              <w:rPr>
                <w:rFonts w:ascii="Calibri" w:hAnsi="Calibri" w:cs="Calibri"/>
                <w:color w:val="000000"/>
                <w:sz w:val="22"/>
                <w:szCs w:val="22"/>
              </w:rPr>
            </w:pPr>
            <w:r>
              <w:rPr>
                <w:rFonts w:ascii="Calibri" w:hAnsi="Calibri" w:cs="Calibri"/>
                <w:color w:val="000000"/>
                <w:sz w:val="22"/>
                <w:szCs w:val="22"/>
              </w:rPr>
              <w:t>SFU</w:t>
            </w:r>
            <w:r w:rsidR="00C86BCC">
              <w:rPr>
                <w:rFonts w:ascii="Calibri" w:hAnsi="Calibri" w:cs="Calibri"/>
                <w:color w:val="000000"/>
                <w:sz w:val="22"/>
                <w:szCs w:val="22"/>
              </w:rPr>
              <w:t xml:space="preserve">/ ACCE-WIL- </w:t>
            </w:r>
            <w:r w:rsidR="00C86BCC" w:rsidRPr="00A664A7">
              <w:rPr>
                <w:rFonts w:ascii="Calibri" w:hAnsi="Calibri" w:cs="Calibri"/>
                <w:color w:val="000000"/>
                <w:sz w:val="22"/>
                <w:szCs w:val="22"/>
              </w:rPr>
              <w:t xml:space="preserve">on behalf of </w:t>
            </w:r>
            <w:r w:rsidR="00C86BCC">
              <w:rPr>
                <w:rFonts w:ascii="Calibri" w:hAnsi="Calibri" w:cs="Calibri"/>
                <w:color w:val="000000"/>
                <w:sz w:val="22"/>
                <w:szCs w:val="22"/>
              </w:rPr>
              <w:t>post-secondary</w:t>
            </w:r>
            <w:r w:rsidR="00C86BCC" w:rsidRPr="00A664A7">
              <w:rPr>
                <w:rFonts w:ascii="Calibri" w:hAnsi="Calibri" w:cs="Calibri"/>
                <w:color w:val="000000"/>
                <w:sz w:val="22"/>
                <w:szCs w:val="22"/>
              </w:rPr>
              <w:t xml:space="preserve"> sector</w:t>
            </w:r>
          </w:p>
        </w:tc>
        <w:tc>
          <w:tcPr>
            <w:tcW w:w="2551" w:type="dxa"/>
          </w:tcPr>
          <w:p w:rsidR="00C86BCC" w:rsidRPr="00A664A7" w:rsidRDefault="00C86BCC" w:rsidP="00415F3F">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sidRPr="00A664A7">
              <w:rPr>
                <w:rFonts w:ascii="Calibri" w:hAnsi="Calibri" w:cs="Calibri"/>
                <w:color w:val="000000"/>
                <w:sz w:val="22"/>
                <w:szCs w:val="22"/>
              </w:rPr>
              <w:t xml:space="preserve">Equity, Diversity and Inclusion Resource Hub </w:t>
            </w:r>
          </w:p>
        </w:tc>
        <w:tc>
          <w:tcPr>
            <w:tcW w:w="8789" w:type="dxa"/>
          </w:tcPr>
          <w:p w:rsidR="00C86BCC" w:rsidRPr="00A664A7" w:rsidRDefault="00C86BCC" w:rsidP="00415F3F">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sidRPr="00A664A7">
              <w:rPr>
                <w:rFonts w:ascii="Calibri" w:hAnsi="Calibri" w:cs="Calibri"/>
                <w:color w:val="000000"/>
                <w:sz w:val="22"/>
                <w:szCs w:val="22"/>
              </w:rPr>
              <w:t xml:space="preserve">Create province-wide resource hub that will share existing and create new materials, tools, curriculum and research for institutions and employers to work with under-represented student groups (i.e. Indigenous students, new immigrants, low income students, students with disabilities). </w:t>
            </w:r>
          </w:p>
        </w:tc>
      </w:tr>
      <w:tr w:rsidR="00C86BCC" w:rsidRPr="00A664A7" w:rsidTr="0085407B">
        <w:trPr>
          <w:trHeight w:val="1624"/>
          <w:jc w:val="center"/>
        </w:trPr>
        <w:tc>
          <w:tcPr>
            <w:cnfStyle w:val="001000000000" w:firstRow="0" w:lastRow="0" w:firstColumn="1" w:lastColumn="0" w:oddVBand="0" w:evenVBand="0" w:oddHBand="0" w:evenHBand="0" w:firstRowFirstColumn="0" w:firstRowLastColumn="0" w:lastRowFirstColumn="0" w:lastRowLastColumn="0"/>
            <w:tcW w:w="1844" w:type="dxa"/>
            <w:hideMark/>
          </w:tcPr>
          <w:p w:rsidR="00C86BCC" w:rsidRPr="004E036C" w:rsidRDefault="0085407B" w:rsidP="00415F3F">
            <w:pPr>
              <w:rPr>
                <w:rFonts w:ascii="Calibri" w:hAnsi="Calibri" w:cs="Calibri"/>
                <w:color w:val="000000"/>
                <w:sz w:val="22"/>
                <w:szCs w:val="22"/>
              </w:rPr>
            </w:pPr>
            <w:r>
              <w:rPr>
                <w:rFonts w:ascii="Calibri" w:hAnsi="Calibri" w:cs="Calibri"/>
                <w:color w:val="000000"/>
                <w:sz w:val="22"/>
                <w:szCs w:val="22"/>
              </w:rPr>
              <w:t>SFU</w:t>
            </w:r>
            <w:r w:rsidR="00C86BCC">
              <w:rPr>
                <w:rFonts w:ascii="Calibri" w:hAnsi="Calibri" w:cs="Calibri"/>
                <w:color w:val="000000"/>
                <w:sz w:val="22"/>
                <w:szCs w:val="22"/>
              </w:rPr>
              <w:t xml:space="preserve">/ ACCE-WIL- </w:t>
            </w:r>
            <w:r w:rsidR="00C86BCC" w:rsidRPr="00A664A7">
              <w:rPr>
                <w:rFonts w:ascii="Calibri" w:hAnsi="Calibri" w:cs="Calibri"/>
                <w:color w:val="000000"/>
                <w:sz w:val="22"/>
                <w:szCs w:val="22"/>
              </w:rPr>
              <w:t xml:space="preserve">on behalf of </w:t>
            </w:r>
            <w:r w:rsidR="00C86BCC">
              <w:rPr>
                <w:rFonts w:ascii="Calibri" w:hAnsi="Calibri" w:cs="Calibri"/>
                <w:color w:val="000000"/>
                <w:sz w:val="22"/>
                <w:szCs w:val="22"/>
              </w:rPr>
              <w:t>post-secondary</w:t>
            </w:r>
            <w:r w:rsidR="00C86BCC" w:rsidRPr="00A664A7">
              <w:rPr>
                <w:rFonts w:ascii="Calibri" w:hAnsi="Calibri" w:cs="Calibri"/>
                <w:color w:val="000000"/>
                <w:sz w:val="22"/>
                <w:szCs w:val="22"/>
              </w:rPr>
              <w:t xml:space="preserve"> sector</w:t>
            </w:r>
          </w:p>
        </w:tc>
        <w:tc>
          <w:tcPr>
            <w:tcW w:w="2551" w:type="dxa"/>
            <w:hideMark/>
          </w:tcPr>
          <w:p w:rsidR="00C86BCC" w:rsidRPr="004E036C" w:rsidRDefault="00C86BCC" w:rsidP="00415F3F">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sidRPr="004E036C">
              <w:rPr>
                <w:rFonts w:ascii="Calibri" w:hAnsi="Calibri" w:cs="Calibri"/>
                <w:color w:val="000000"/>
                <w:sz w:val="22"/>
                <w:szCs w:val="22"/>
              </w:rPr>
              <w:t>Co-op practitioner curriculum, community of practice, and audit of programs</w:t>
            </w:r>
          </w:p>
        </w:tc>
        <w:tc>
          <w:tcPr>
            <w:tcW w:w="8789" w:type="dxa"/>
            <w:hideMark/>
          </w:tcPr>
          <w:p w:rsidR="00C86BCC" w:rsidRPr="004E036C" w:rsidRDefault="00C86BCC" w:rsidP="00415F3F">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sidRPr="004E036C">
              <w:rPr>
                <w:rFonts w:ascii="Calibri" w:hAnsi="Calibri" w:cs="Calibri"/>
                <w:color w:val="000000"/>
                <w:sz w:val="22"/>
                <w:szCs w:val="22"/>
              </w:rPr>
              <w:t>Develop curriculum for co-op practitioners covering a wide range of topics (including for smaller institutions), facilitate several online community of practice sessions for co-op practitioners to share best practices, and conduct needs assessment of current work-integrated learning programs across the B.C. post-secondary system to inform future programming.</w:t>
            </w:r>
          </w:p>
        </w:tc>
      </w:tr>
      <w:tr w:rsidR="00C86BCC" w:rsidRPr="00A664A7" w:rsidTr="0085407B">
        <w:trPr>
          <w:cnfStyle w:val="000000100000" w:firstRow="0" w:lastRow="0" w:firstColumn="0" w:lastColumn="0" w:oddVBand="0" w:evenVBand="0" w:oddHBand="1" w:evenHBand="0" w:firstRowFirstColumn="0" w:firstRowLastColumn="0" w:lastRowFirstColumn="0" w:lastRowLastColumn="0"/>
          <w:trHeight w:val="1409"/>
          <w:jc w:val="center"/>
        </w:trPr>
        <w:tc>
          <w:tcPr>
            <w:cnfStyle w:val="001000000000" w:firstRow="0" w:lastRow="0" w:firstColumn="1" w:lastColumn="0" w:oddVBand="0" w:evenVBand="0" w:oddHBand="0" w:evenHBand="0" w:firstRowFirstColumn="0" w:firstRowLastColumn="0" w:lastRowFirstColumn="0" w:lastRowLastColumn="0"/>
            <w:tcW w:w="1844" w:type="dxa"/>
            <w:hideMark/>
          </w:tcPr>
          <w:p w:rsidR="00C86BCC" w:rsidRPr="00A664A7" w:rsidRDefault="0085407B" w:rsidP="00415F3F">
            <w:pPr>
              <w:rPr>
                <w:rFonts w:ascii="Calibri" w:hAnsi="Calibri" w:cs="Calibri"/>
                <w:color w:val="000000"/>
                <w:sz w:val="22"/>
                <w:szCs w:val="22"/>
              </w:rPr>
            </w:pPr>
            <w:r>
              <w:rPr>
                <w:rFonts w:ascii="Calibri" w:hAnsi="Calibri" w:cs="Calibri"/>
                <w:color w:val="000000"/>
                <w:sz w:val="22"/>
                <w:szCs w:val="22"/>
              </w:rPr>
              <w:t>SFU</w:t>
            </w:r>
            <w:r w:rsidR="00C86BCC">
              <w:rPr>
                <w:rFonts w:ascii="Calibri" w:hAnsi="Calibri" w:cs="Calibri"/>
                <w:color w:val="000000"/>
                <w:sz w:val="22"/>
                <w:szCs w:val="22"/>
              </w:rPr>
              <w:t xml:space="preserve">/ ACCE-WIL- </w:t>
            </w:r>
            <w:r w:rsidR="00C86BCC" w:rsidRPr="00A664A7">
              <w:rPr>
                <w:rFonts w:ascii="Calibri" w:hAnsi="Calibri" w:cs="Calibri"/>
                <w:color w:val="000000"/>
                <w:sz w:val="22"/>
                <w:szCs w:val="22"/>
              </w:rPr>
              <w:t xml:space="preserve">on behalf of </w:t>
            </w:r>
            <w:r w:rsidR="00C86BCC">
              <w:rPr>
                <w:rFonts w:ascii="Calibri" w:hAnsi="Calibri" w:cs="Calibri"/>
                <w:color w:val="000000"/>
                <w:sz w:val="22"/>
                <w:szCs w:val="22"/>
              </w:rPr>
              <w:t>post-secondary</w:t>
            </w:r>
            <w:r w:rsidR="00C86BCC" w:rsidRPr="00A664A7">
              <w:rPr>
                <w:rFonts w:ascii="Calibri" w:hAnsi="Calibri" w:cs="Calibri"/>
                <w:color w:val="000000"/>
                <w:sz w:val="22"/>
                <w:szCs w:val="22"/>
              </w:rPr>
              <w:t xml:space="preserve"> sector</w:t>
            </w:r>
          </w:p>
        </w:tc>
        <w:tc>
          <w:tcPr>
            <w:tcW w:w="2551" w:type="dxa"/>
            <w:hideMark/>
          </w:tcPr>
          <w:p w:rsidR="00C86BCC" w:rsidRPr="00A664A7" w:rsidRDefault="00C86BCC" w:rsidP="00415F3F">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sidRPr="00A664A7">
              <w:rPr>
                <w:rFonts w:ascii="Calibri" w:hAnsi="Calibri" w:cs="Calibri"/>
                <w:color w:val="000000"/>
                <w:sz w:val="22"/>
                <w:szCs w:val="22"/>
              </w:rPr>
              <w:t xml:space="preserve">Regional </w:t>
            </w:r>
            <w:r>
              <w:rPr>
                <w:rFonts w:ascii="Calibri" w:hAnsi="Calibri" w:cs="Calibri"/>
                <w:color w:val="000000"/>
                <w:sz w:val="22"/>
                <w:szCs w:val="22"/>
              </w:rPr>
              <w:t>F</w:t>
            </w:r>
            <w:r w:rsidRPr="00A664A7">
              <w:rPr>
                <w:rFonts w:ascii="Calibri" w:hAnsi="Calibri" w:cs="Calibri"/>
                <w:color w:val="000000"/>
                <w:sz w:val="22"/>
                <w:szCs w:val="22"/>
              </w:rPr>
              <w:t xml:space="preserve">orums and </w:t>
            </w:r>
            <w:r>
              <w:rPr>
                <w:rFonts w:ascii="Calibri" w:hAnsi="Calibri" w:cs="Calibri"/>
                <w:color w:val="000000"/>
                <w:sz w:val="22"/>
                <w:szCs w:val="22"/>
              </w:rPr>
              <w:t>Outreach to S</w:t>
            </w:r>
            <w:r w:rsidRPr="00A664A7">
              <w:rPr>
                <w:rFonts w:ascii="Calibri" w:hAnsi="Calibri" w:cs="Calibri"/>
                <w:color w:val="000000"/>
                <w:sz w:val="22"/>
                <w:szCs w:val="22"/>
              </w:rPr>
              <w:t>tudent</w:t>
            </w:r>
            <w:r>
              <w:rPr>
                <w:rFonts w:ascii="Calibri" w:hAnsi="Calibri" w:cs="Calibri"/>
                <w:color w:val="000000"/>
                <w:sz w:val="22"/>
                <w:szCs w:val="22"/>
              </w:rPr>
              <w:t>s/ E</w:t>
            </w:r>
            <w:r w:rsidRPr="00A664A7">
              <w:rPr>
                <w:rFonts w:ascii="Calibri" w:hAnsi="Calibri" w:cs="Calibri"/>
                <w:color w:val="000000"/>
                <w:sz w:val="22"/>
                <w:szCs w:val="22"/>
              </w:rPr>
              <w:t>mployer</w:t>
            </w:r>
            <w:r>
              <w:rPr>
                <w:rFonts w:ascii="Calibri" w:hAnsi="Calibri" w:cs="Calibri"/>
                <w:color w:val="000000"/>
                <w:sz w:val="22"/>
                <w:szCs w:val="22"/>
              </w:rPr>
              <w:t>s</w:t>
            </w:r>
          </w:p>
        </w:tc>
        <w:tc>
          <w:tcPr>
            <w:tcW w:w="8789" w:type="dxa"/>
            <w:hideMark/>
          </w:tcPr>
          <w:p w:rsidR="00C86BCC" w:rsidRPr="00A664A7" w:rsidRDefault="00C86BCC" w:rsidP="00415F3F">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sidRPr="00A664A7">
              <w:rPr>
                <w:rFonts w:ascii="Calibri" w:hAnsi="Calibri" w:cs="Calibri"/>
                <w:color w:val="000000"/>
                <w:sz w:val="22"/>
                <w:szCs w:val="22"/>
              </w:rPr>
              <w:t>Organize regional/sectoral forums in Lower Mainland, North, and Interior to share best practices with students, employers, and federal government. Also work with employer organizations and student societies to raise awareness on benefits of co-op and work-integrated learning.</w:t>
            </w:r>
          </w:p>
        </w:tc>
      </w:tr>
      <w:tr w:rsidR="00C86BCC" w:rsidRPr="00A664A7" w:rsidTr="0085407B">
        <w:trPr>
          <w:trHeight w:val="1347"/>
          <w:jc w:val="center"/>
        </w:trPr>
        <w:tc>
          <w:tcPr>
            <w:cnfStyle w:val="001000000000" w:firstRow="0" w:lastRow="0" w:firstColumn="1" w:lastColumn="0" w:oddVBand="0" w:evenVBand="0" w:oddHBand="0" w:evenHBand="0" w:firstRowFirstColumn="0" w:firstRowLastColumn="0" w:lastRowFirstColumn="0" w:lastRowLastColumn="0"/>
            <w:tcW w:w="1844" w:type="dxa"/>
            <w:hideMark/>
          </w:tcPr>
          <w:p w:rsidR="00C86BCC" w:rsidRPr="00A664A7" w:rsidRDefault="0085407B" w:rsidP="00415F3F">
            <w:pPr>
              <w:rPr>
                <w:rFonts w:ascii="Calibri" w:hAnsi="Calibri" w:cs="Calibri"/>
                <w:color w:val="000000"/>
                <w:sz w:val="22"/>
                <w:szCs w:val="22"/>
              </w:rPr>
            </w:pPr>
            <w:r>
              <w:rPr>
                <w:rFonts w:ascii="Calibri" w:hAnsi="Calibri" w:cs="Calibri"/>
                <w:color w:val="000000"/>
                <w:sz w:val="22"/>
                <w:szCs w:val="22"/>
              </w:rPr>
              <w:t>TRU</w:t>
            </w:r>
          </w:p>
        </w:tc>
        <w:tc>
          <w:tcPr>
            <w:tcW w:w="2551" w:type="dxa"/>
            <w:hideMark/>
          </w:tcPr>
          <w:p w:rsidR="00C86BCC" w:rsidRPr="00A664A7" w:rsidRDefault="00C86BCC" w:rsidP="00415F3F">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 xml:space="preserve">Experiential and Work-Integrated Learning Initiatives </w:t>
            </w:r>
          </w:p>
        </w:tc>
        <w:tc>
          <w:tcPr>
            <w:tcW w:w="8789" w:type="dxa"/>
            <w:hideMark/>
          </w:tcPr>
          <w:p w:rsidR="00C86BCC" w:rsidRPr="00A664A7" w:rsidRDefault="00C86BCC" w:rsidP="00415F3F">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sidRPr="00A664A7">
              <w:rPr>
                <w:rFonts w:ascii="Calibri" w:hAnsi="Calibri" w:cs="Calibri"/>
                <w:color w:val="000000"/>
                <w:sz w:val="22"/>
                <w:szCs w:val="22"/>
              </w:rPr>
              <w:t>Hire Indigenous coordinator to create Indigenous Career Ambassador program and Indigenous-focused work-integrated learning program</w:t>
            </w:r>
            <w:r>
              <w:rPr>
                <w:rFonts w:ascii="Calibri" w:hAnsi="Calibri" w:cs="Calibri"/>
                <w:color w:val="000000"/>
                <w:sz w:val="22"/>
                <w:szCs w:val="22"/>
              </w:rPr>
              <w:t>;</w:t>
            </w:r>
            <w:r w:rsidRPr="00A664A7">
              <w:rPr>
                <w:rFonts w:ascii="Calibri" w:hAnsi="Calibri" w:cs="Calibri"/>
                <w:color w:val="000000"/>
                <w:sz w:val="22"/>
                <w:szCs w:val="22"/>
              </w:rPr>
              <w:t xml:space="preserve"> hire employer liaison coordinator to increase number of businesses participating in work-integrated learning programs</w:t>
            </w:r>
            <w:r>
              <w:rPr>
                <w:rFonts w:ascii="Calibri" w:hAnsi="Calibri" w:cs="Calibri"/>
                <w:color w:val="000000"/>
                <w:sz w:val="22"/>
                <w:szCs w:val="22"/>
              </w:rPr>
              <w:t>;</w:t>
            </w:r>
            <w:r w:rsidRPr="00A664A7">
              <w:rPr>
                <w:rFonts w:ascii="Calibri" w:hAnsi="Calibri" w:cs="Calibri"/>
                <w:color w:val="000000"/>
                <w:sz w:val="22"/>
                <w:szCs w:val="22"/>
              </w:rPr>
              <w:t xml:space="preserve"> and launch virtual reality video project to better prepare students for the workplace.</w:t>
            </w:r>
          </w:p>
        </w:tc>
      </w:tr>
      <w:tr w:rsidR="00C86BCC" w:rsidRPr="00A664A7" w:rsidTr="0085407B">
        <w:trPr>
          <w:cnfStyle w:val="000000100000" w:firstRow="0" w:lastRow="0" w:firstColumn="0" w:lastColumn="0" w:oddVBand="0" w:evenVBand="0" w:oddHBand="1" w:evenHBand="0" w:firstRowFirstColumn="0" w:firstRowLastColumn="0" w:lastRowFirstColumn="0" w:lastRowLastColumn="0"/>
          <w:trHeight w:val="1633"/>
          <w:jc w:val="center"/>
        </w:trPr>
        <w:tc>
          <w:tcPr>
            <w:cnfStyle w:val="001000000000" w:firstRow="0" w:lastRow="0" w:firstColumn="1" w:lastColumn="0" w:oddVBand="0" w:evenVBand="0" w:oddHBand="0" w:evenHBand="0" w:firstRowFirstColumn="0" w:firstRowLastColumn="0" w:lastRowFirstColumn="0" w:lastRowLastColumn="0"/>
            <w:tcW w:w="1844" w:type="dxa"/>
          </w:tcPr>
          <w:p w:rsidR="00C86BCC" w:rsidRPr="00A664A7" w:rsidRDefault="0085407B" w:rsidP="00415F3F">
            <w:pPr>
              <w:rPr>
                <w:rFonts w:ascii="Calibri" w:hAnsi="Calibri" w:cs="Calibri"/>
                <w:color w:val="000000"/>
                <w:sz w:val="22"/>
                <w:szCs w:val="22"/>
              </w:rPr>
            </w:pPr>
            <w:r>
              <w:rPr>
                <w:rFonts w:ascii="Calibri" w:hAnsi="Calibri" w:cs="Calibri"/>
                <w:color w:val="000000"/>
                <w:sz w:val="22"/>
                <w:szCs w:val="22"/>
              </w:rPr>
              <w:lastRenderedPageBreak/>
              <w:t>UVIC</w:t>
            </w:r>
            <w:r w:rsidR="00C86BCC">
              <w:rPr>
                <w:rFonts w:ascii="Calibri" w:hAnsi="Calibri" w:cs="Calibri"/>
                <w:color w:val="000000"/>
                <w:sz w:val="22"/>
                <w:szCs w:val="22"/>
              </w:rPr>
              <w:t>/ACCE-WIL</w:t>
            </w:r>
            <w:r w:rsidR="00C86BCC" w:rsidRPr="00A664A7">
              <w:rPr>
                <w:rFonts w:ascii="Calibri" w:hAnsi="Calibri" w:cs="Calibri"/>
                <w:color w:val="000000"/>
                <w:sz w:val="22"/>
                <w:szCs w:val="22"/>
              </w:rPr>
              <w:t xml:space="preserve"> </w:t>
            </w:r>
            <w:r w:rsidR="00C86BCC">
              <w:rPr>
                <w:rFonts w:ascii="Calibri" w:hAnsi="Calibri" w:cs="Calibri"/>
                <w:color w:val="000000"/>
                <w:sz w:val="22"/>
                <w:szCs w:val="22"/>
              </w:rPr>
              <w:t xml:space="preserve">- </w:t>
            </w:r>
            <w:r w:rsidR="00C86BCC" w:rsidRPr="00A664A7">
              <w:rPr>
                <w:rFonts w:ascii="Calibri" w:hAnsi="Calibri" w:cs="Calibri"/>
                <w:color w:val="000000"/>
                <w:sz w:val="22"/>
                <w:szCs w:val="22"/>
              </w:rPr>
              <w:t xml:space="preserve">on behalf of </w:t>
            </w:r>
            <w:r w:rsidR="00C86BCC">
              <w:rPr>
                <w:rFonts w:ascii="Calibri" w:hAnsi="Calibri" w:cs="Calibri"/>
                <w:color w:val="000000"/>
                <w:sz w:val="22"/>
                <w:szCs w:val="22"/>
              </w:rPr>
              <w:t xml:space="preserve">post-secondary </w:t>
            </w:r>
            <w:r w:rsidR="00C86BCC" w:rsidRPr="00A664A7">
              <w:rPr>
                <w:rFonts w:ascii="Calibri" w:hAnsi="Calibri" w:cs="Calibri"/>
                <w:color w:val="000000"/>
                <w:sz w:val="22"/>
                <w:szCs w:val="22"/>
              </w:rPr>
              <w:t>sector</w:t>
            </w:r>
          </w:p>
        </w:tc>
        <w:tc>
          <w:tcPr>
            <w:tcW w:w="2551" w:type="dxa"/>
          </w:tcPr>
          <w:p w:rsidR="00C86BCC" w:rsidRPr="00A664A7" w:rsidRDefault="00C86BCC" w:rsidP="00415F3F">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sidRPr="00A664A7">
              <w:rPr>
                <w:rFonts w:ascii="Calibri" w:hAnsi="Calibri" w:cs="Calibri"/>
                <w:color w:val="000000"/>
                <w:sz w:val="22"/>
                <w:szCs w:val="22"/>
              </w:rPr>
              <w:t xml:space="preserve">Indigenous </w:t>
            </w:r>
            <w:r>
              <w:rPr>
                <w:rFonts w:ascii="Calibri" w:hAnsi="Calibri" w:cs="Calibri"/>
                <w:color w:val="000000"/>
                <w:sz w:val="22"/>
                <w:szCs w:val="22"/>
              </w:rPr>
              <w:t>C</w:t>
            </w:r>
            <w:r w:rsidRPr="00A664A7">
              <w:rPr>
                <w:rFonts w:ascii="Calibri" w:hAnsi="Calibri" w:cs="Calibri"/>
                <w:color w:val="000000"/>
                <w:sz w:val="22"/>
                <w:szCs w:val="22"/>
              </w:rPr>
              <w:t xml:space="preserve">o-op </w:t>
            </w:r>
            <w:r>
              <w:rPr>
                <w:rFonts w:ascii="Calibri" w:hAnsi="Calibri" w:cs="Calibri"/>
                <w:color w:val="000000"/>
                <w:sz w:val="22"/>
                <w:szCs w:val="22"/>
              </w:rPr>
              <w:t>R</w:t>
            </w:r>
            <w:r w:rsidRPr="00A664A7">
              <w:rPr>
                <w:rFonts w:ascii="Calibri" w:hAnsi="Calibri" w:cs="Calibri"/>
                <w:color w:val="000000"/>
                <w:sz w:val="22"/>
                <w:szCs w:val="22"/>
              </w:rPr>
              <w:t xml:space="preserve">esource </w:t>
            </w:r>
            <w:r>
              <w:rPr>
                <w:rFonts w:ascii="Calibri" w:hAnsi="Calibri" w:cs="Calibri"/>
                <w:color w:val="000000"/>
                <w:sz w:val="22"/>
                <w:szCs w:val="22"/>
              </w:rPr>
              <w:t>H</w:t>
            </w:r>
            <w:r w:rsidRPr="00A664A7">
              <w:rPr>
                <w:rFonts w:ascii="Calibri" w:hAnsi="Calibri" w:cs="Calibri"/>
                <w:color w:val="000000"/>
                <w:sz w:val="22"/>
                <w:szCs w:val="22"/>
              </w:rPr>
              <w:t>ub</w:t>
            </w:r>
          </w:p>
        </w:tc>
        <w:tc>
          <w:tcPr>
            <w:tcW w:w="8789" w:type="dxa"/>
          </w:tcPr>
          <w:p w:rsidR="00C86BCC" w:rsidRPr="00A664A7" w:rsidRDefault="00C86BCC" w:rsidP="00415F3F">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sidRPr="00A664A7">
              <w:rPr>
                <w:rFonts w:ascii="Calibri" w:hAnsi="Calibri" w:cs="Calibri"/>
                <w:color w:val="000000"/>
                <w:sz w:val="22"/>
                <w:szCs w:val="22"/>
              </w:rPr>
              <w:t>Establish a central resource hub that would support all 25 public post-secondary institutions in increasing the participation of Indigenous students in co-op and work-integrated learning programs. The resource hub w</w:t>
            </w:r>
            <w:r>
              <w:rPr>
                <w:rFonts w:ascii="Calibri" w:hAnsi="Calibri" w:cs="Calibri"/>
                <w:color w:val="000000"/>
                <w:sz w:val="22"/>
                <w:szCs w:val="22"/>
              </w:rPr>
              <w:t>ill</w:t>
            </w:r>
            <w:r w:rsidRPr="00A664A7">
              <w:rPr>
                <w:rFonts w:ascii="Calibri" w:hAnsi="Calibri" w:cs="Calibri"/>
                <w:color w:val="000000"/>
                <w:sz w:val="22"/>
                <w:szCs w:val="22"/>
              </w:rPr>
              <w:t xml:space="preserve"> include training modules for co-op practitioners, resources for student engagement, and supports for employers.</w:t>
            </w:r>
          </w:p>
        </w:tc>
      </w:tr>
      <w:tr w:rsidR="00C86BCC" w:rsidRPr="00A664A7" w:rsidTr="0085407B">
        <w:trPr>
          <w:trHeight w:val="1145"/>
          <w:jc w:val="center"/>
        </w:trPr>
        <w:tc>
          <w:tcPr>
            <w:cnfStyle w:val="001000000000" w:firstRow="0" w:lastRow="0" w:firstColumn="1" w:lastColumn="0" w:oddVBand="0" w:evenVBand="0" w:oddHBand="0" w:evenHBand="0" w:firstRowFirstColumn="0" w:firstRowLastColumn="0" w:lastRowFirstColumn="0" w:lastRowLastColumn="0"/>
            <w:tcW w:w="1844" w:type="dxa"/>
          </w:tcPr>
          <w:p w:rsidR="00C86BCC" w:rsidRPr="00A664A7" w:rsidRDefault="0085407B" w:rsidP="00415F3F">
            <w:pPr>
              <w:rPr>
                <w:rFonts w:ascii="Calibri" w:hAnsi="Calibri" w:cs="Calibri"/>
                <w:color w:val="000000"/>
                <w:sz w:val="22"/>
                <w:szCs w:val="22"/>
              </w:rPr>
            </w:pPr>
            <w:r>
              <w:rPr>
                <w:rFonts w:ascii="Calibri" w:hAnsi="Calibri" w:cs="Calibri"/>
                <w:color w:val="000000"/>
                <w:sz w:val="22"/>
                <w:szCs w:val="22"/>
              </w:rPr>
              <w:t>UBC</w:t>
            </w:r>
          </w:p>
        </w:tc>
        <w:tc>
          <w:tcPr>
            <w:tcW w:w="2551" w:type="dxa"/>
          </w:tcPr>
          <w:p w:rsidR="00C86BCC" w:rsidRPr="00A664A7" w:rsidRDefault="00C86BCC" w:rsidP="00415F3F">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sidRPr="00A664A7">
              <w:rPr>
                <w:rFonts w:ascii="Calibri" w:hAnsi="Calibri" w:cs="Calibri"/>
                <w:color w:val="000000"/>
                <w:sz w:val="22"/>
                <w:szCs w:val="22"/>
              </w:rPr>
              <w:t>Pre-</w:t>
            </w:r>
            <w:r>
              <w:rPr>
                <w:rFonts w:ascii="Calibri" w:hAnsi="Calibri" w:cs="Calibri"/>
                <w:color w:val="000000"/>
                <w:sz w:val="22"/>
                <w:szCs w:val="22"/>
              </w:rPr>
              <w:t>E</w:t>
            </w:r>
            <w:r w:rsidRPr="00A664A7">
              <w:rPr>
                <w:rFonts w:ascii="Calibri" w:hAnsi="Calibri" w:cs="Calibri"/>
                <w:color w:val="000000"/>
                <w:sz w:val="22"/>
                <w:szCs w:val="22"/>
              </w:rPr>
              <w:t>mployment</w:t>
            </w:r>
            <w:r>
              <w:rPr>
                <w:rFonts w:ascii="Calibri" w:hAnsi="Calibri" w:cs="Calibri"/>
                <w:color w:val="000000"/>
                <w:sz w:val="22"/>
                <w:szCs w:val="22"/>
              </w:rPr>
              <w:t xml:space="preserve"> C</w:t>
            </w:r>
            <w:r w:rsidRPr="00A664A7">
              <w:rPr>
                <w:rFonts w:ascii="Calibri" w:hAnsi="Calibri" w:cs="Calibri"/>
                <w:color w:val="000000"/>
                <w:sz w:val="22"/>
                <w:szCs w:val="22"/>
              </w:rPr>
              <w:t xml:space="preserve">urriculum for </w:t>
            </w:r>
            <w:r>
              <w:rPr>
                <w:rFonts w:ascii="Calibri" w:hAnsi="Calibri" w:cs="Calibri"/>
                <w:color w:val="000000"/>
                <w:sz w:val="22"/>
                <w:szCs w:val="22"/>
              </w:rPr>
              <w:t>the 21</w:t>
            </w:r>
            <w:r w:rsidRPr="00A664A7">
              <w:rPr>
                <w:rFonts w:ascii="Calibri" w:hAnsi="Calibri" w:cs="Calibri"/>
                <w:color w:val="000000"/>
                <w:sz w:val="22"/>
                <w:szCs w:val="22"/>
                <w:vertAlign w:val="superscript"/>
              </w:rPr>
              <w:t>st</w:t>
            </w:r>
            <w:r>
              <w:rPr>
                <w:rFonts w:ascii="Calibri" w:hAnsi="Calibri" w:cs="Calibri"/>
                <w:color w:val="000000"/>
                <w:sz w:val="22"/>
                <w:szCs w:val="22"/>
              </w:rPr>
              <w:t xml:space="preserve"> Century Workplace</w:t>
            </w:r>
          </w:p>
        </w:tc>
        <w:tc>
          <w:tcPr>
            <w:tcW w:w="8789" w:type="dxa"/>
          </w:tcPr>
          <w:p w:rsidR="00C86BCC" w:rsidRPr="00A664A7" w:rsidRDefault="00C86BCC" w:rsidP="00415F3F">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S</w:t>
            </w:r>
            <w:r w:rsidRPr="00A664A7">
              <w:rPr>
                <w:rFonts w:ascii="Calibri" w:hAnsi="Calibri" w:cs="Calibri"/>
                <w:color w:val="000000"/>
                <w:sz w:val="22"/>
                <w:szCs w:val="22"/>
              </w:rPr>
              <w:t>pecialist to develop common pre-employment curriculum that can be used across various faculties at UBC's Vancouver and Okanagan campuses, to prepare co-op students for their first work term - including online and interactive modules.</w:t>
            </w:r>
          </w:p>
        </w:tc>
      </w:tr>
      <w:tr w:rsidR="00C86BCC" w:rsidRPr="00A664A7" w:rsidTr="0085407B">
        <w:trPr>
          <w:cnfStyle w:val="000000100000" w:firstRow="0" w:lastRow="0" w:firstColumn="0" w:lastColumn="0" w:oddVBand="0" w:evenVBand="0" w:oddHBand="1" w:evenHBand="0" w:firstRowFirstColumn="0" w:firstRowLastColumn="0" w:lastRowFirstColumn="0" w:lastRowLastColumn="0"/>
          <w:trHeight w:val="1273"/>
          <w:jc w:val="center"/>
        </w:trPr>
        <w:tc>
          <w:tcPr>
            <w:cnfStyle w:val="001000000000" w:firstRow="0" w:lastRow="0" w:firstColumn="1" w:lastColumn="0" w:oddVBand="0" w:evenVBand="0" w:oddHBand="0" w:evenHBand="0" w:firstRowFirstColumn="0" w:firstRowLastColumn="0" w:lastRowFirstColumn="0" w:lastRowLastColumn="0"/>
            <w:tcW w:w="1844" w:type="dxa"/>
          </w:tcPr>
          <w:p w:rsidR="00C86BCC" w:rsidRPr="00A664A7" w:rsidRDefault="0085407B" w:rsidP="00415F3F">
            <w:pPr>
              <w:rPr>
                <w:rFonts w:ascii="Calibri" w:hAnsi="Calibri" w:cs="Calibri"/>
                <w:color w:val="000000"/>
                <w:sz w:val="22"/>
                <w:szCs w:val="22"/>
              </w:rPr>
            </w:pPr>
            <w:r>
              <w:rPr>
                <w:rFonts w:ascii="Calibri" w:hAnsi="Calibri" w:cs="Calibri"/>
                <w:color w:val="000000"/>
                <w:sz w:val="22"/>
                <w:szCs w:val="22"/>
              </w:rPr>
              <w:t>UBC</w:t>
            </w:r>
          </w:p>
        </w:tc>
        <w:tc>
          <w:tcPr>
            <w:tcW w:w="2551" w:type="dxa"/>
          </w:tcPr>
          <w:p w:rsidR="00C86BCC" w:rsidRPr="00A664A7" w:rsidRDefault="00C86BCC" w:rsidP="00415F3F">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sidRPr="00A664A7">
              <w:rPr>
                <w:rFonts w:ascii="Calibri" w:hAnsi="Calibri" w:cs="Calibri"/>
                <w:color w:val="000000"/>
                <w:sz w:val="22"/>
                <w:szCs w:val="22"/>
              </w:rPr>
              <w:t xml:space="preserve">Effective </w:t>
            </w:r>
            <w:r>
              <w:rPr>
                <w:rFonts w:ascii="Calibri" w:hAnsi="Calibri" w:cs="Calibri"/>
                <w:color w:val="000000"/>
                <w:sz w:val="22"/>
                <w:szCs w:val="22"/>
              </w:rPr>
              <w:t xml:space="preserve">Work-Integrated Learning </w:t>
            </w:r>
            <w:r w:rsidRPr="00A664A7">
              <w:rPr>
                <w:rFonts w:ascii="Calibri" w:hAnsi="Calibri" w:cs="Calibri"/>
                <w:color w:val="000000"/>
                <w:sz w:val="22"/>
                <w:szCs w:val="22"/>
              </w:rPr>
              <w:t>Progra</w:t>
            </w:r>
            <w:r>
              <w:rPr>
                <w:rFonts w:ascii="Calibri" w:hAnsi="Calibri" w:cs="Calibri"/>
                <w:color w:val="000000"/>
                <w:sz w:val="22"/>
                <w:szCs w:val="22"/>
              </w:rPr>
              <w:t xml:space="preserve">ms </w:t>
            </w:r>
            <w:r w:rsidRPr="00A664A7">
              <w:rPr>
                <w:rFonts w:ascii="Calibri" w:hAnsi="Calibri" w:cs="Calibri"/>
                <w:color w:val="000000"/>
                <w:sz w:val="22"/>
                <w:szCs w:val="22"/>
              </w:rPr>
              <w:t>for Indigenous Student</w:t>
            </w:r>
            <w:r>
              <w:rPr>
                <w:rFonts w:ascii="Calibri" w:hAnsi="Calibri" w:cs="Calibri"/>
                <w:color w:val="000000"/>
                <w:sz w:val="22"/>
                <w:szCs w:val="22"/>
              </w:rPr>
              <w:t>s</w:t>
            </w:r>
          </w:p>
        </w:tc>
        <w:tc>
          <w:tcPr>
            <w:tcW w:w="8789" w:type="dxa"/>
          </w:tcPr>
          <w:p w:rsidR="00C86BCC" w:rsidRPr="00A664A7" w:rsidRDefault="00C86BCC" w:rsidP="00415F3F">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sidRPr="00A664A7">
              <w:rPr>
                <w:rFonts w:ascii="Calibri" w:hAnsi="Calibri" w:cs="Calibri"/>
                <w:color w:val="000000"/>
                <w:sz w:val="22"/>
                <w:szCs w:val="22"/>
              </w:rPr>
              <w:t xml:space="preserve">Coordinator </w:t>
            </w:r>
            <w:r>
              <w:rPr>
                <w:rFonts w:ascii="Calibri" w:hAnsi="Calibri" w:cs="Calibri"/>
                <w:color w:val="000000"/>
                <w:sz w:val="22"/>
                <w:szCs w:val="22"/>
              </w:rPr>
              <w:t xml:space="preserve">to </w:t>
            </w:r>
            <w:r w:rsidRPr="00A664A7">
              <w:rPr>
                <w:rFonts w:ascii="Calibri" w:hAnsi="Calibri" w:cs="Calibri"/>
                <w:color w:val="000000"/>
                <w:sz w:val="22"/>
                <w:szCs w:val="22"/>
              </w:rPr>
              <w:t xml:space="preserve">work with Indigenous communities and businesses to explore barriers to Indigenous students' participation in co-op and work-integrated learning programs, and to develop a sustainable plan and resources to increase participation levels. </w:t>
            </w:r>
          </w:p>
        </w:tc>
      </w:tr>
      <w:tr w:rsidR="00C86BCC" w:rsidRPr="00A664A7" w:rsidTr="0085407B">
        <w:trPr>
          <w:trHeight w:val="1417"/>
          <w:jc w:val="center"/>
        </w:trPr>
        <w:tc>
          <w:tcPr>
            <w:cnfStyle w:val="001000000000" w:firstRow="0" w:lastRow="0" w:firstColumn="1" w:lastColumn="0" w:oddVBand="0" w:evenVBand="0" w:oddHBand="0" w:evenHBand="0" w:firstRowFirstColumn="0" w:firstRowLastColumn="0" w:lastRowFirstColumn="0" w:lastRowLastColumn="0"/>
            <w:tcW w:w="1844" w:type="dxa"/>
            <w:hideMark/>
          </w:tcPr>
          <w:p w:rsidR="00C86BCC" w:rsidRPr="00A664A7" w:rsidRDefault="0085407B" w:rsidP="00415F3F">
            <w:pPr>
              <w:rPr>
                <w:rFonts w:ascii="Calibri" w:hAnsi="Calibri" w:cs="Calibri"/>
                <w:color w:val="000000"/>
                <w:sz w:val="22"/>
                <w:szCs w:val="22"/>
              </w:rPr>
            </w:pPr>
            <w:r>
              <w:rPr>
                <w:rFonts w:ascii="Calibri" w:hAnsi="Calibri" w:cs="Calibri"/>
                <w:color w:val="000000"/>
                <w:sz w:val="22"/>
                <w:szCs w:val="22"/>
              </w:rPr>
              <w:t>VCC</w:t>
            </w:r>
          </w:p>
        </w:tc>
        <w:tc>
          <w:tcPr>
            <w:tcW w:w="2551" w:type="dxa"/>
            <w:hideMark/>
          </w:tcPr>
          <w:p w:rsidR="00C86BCC" w:rsidRPr="00A664A7" w:rsidRDefault="00C86BCC" w:rsidP="00415F3F">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sidRPr="00A664A7">
              <w:rPr>
                <w:rFonts w:ascii="Calibri" w:hAnsi="Calibri" w:cs="Calibri"/>
                <w:color w:val="000000"/>
                <w:sz w:val="22"/>
                <w:szCs w:val="22"/>
              </w:rPr>
              <w:t>Institution-</w:t>
            </w:r>
            <w:r>
              <w:rPr>
                <w:rFonts w:ascii="Calibri" w:hAnsi="Calibri" w:cs="Calibri"/>
                <w:color w:val="000000"/>
                <w:sz w:val="22"/>
                <w:szCs w:val="22"/>
              </w:rPr>
              <w:t>w</w:t>
            </w:r>
            <w:r w:rsidRPr="00A664A7">
              <w:rPr>
                <w:rFonts w:ascii="Calibri" w:hAnsi="Calibri" w:cs="Calibri"/>
                <w:color w:val="000000"/>
                <w:sz w:val="22"/>
                <w:szCs w:val="22"/>
              </w:rPr>
              <w:t xml:space="preserve">ide </w:t>
            </w:r>
            <w:r>
              <w:rPr>
                <w:rFonts w:ascii="Calibri" w:hAnsi="Calibri" w:cs="Calibri"/>
                <w:color w:val="000000"/>
                <w:sz w:val="22"/>
                <w:szCs w:val="22"/>
              </w:rPr>
              <w:t>W</w:t>
            </w:r>
            <w:r w:rsidRPr="00A664A7">
              <w:rPr>
                <w:rFonts w:ascii="Calibri" w:hAnsi="Calibri" w:cs="Calibri"/>
                <w:color w:val="000000"/>
                <w:sz w:val="22"/>
                <w:szCs w:val="22"/>
              </w:rPr>
              <w:t>ork-</w:t>
            </w:r>
            <w:r>
              <w:rPr>
                <w:rFonts w:ascii="Calibri" w:hAnsi="Calibri" w:cs="Calibri"/>
                <w:color w:val="000000"/>
                <w:sz w:val="22"/>
                <w:szCs w:val="22"/>
              </w:rPr>
              <w:t>I</w:t>
            </w:r>
            <w:r w:rsidRPr="00A664A7">
              <w:rPr>
                <w:rFonts w:ascii="Calibri" w:hAnsi="Calibri" w:cs="Calibri"/>
                <w:color w:val="000000"/>
                <w:sz w:val="22"/>
                <w:szCs w:val="22"/>
              </w:rPr>
              <w:t xml:space="preserve">ntegrated </w:t>
            </w:r>
            <w:r>
              <w:rPr>
                <w:rFonts w:ascii="Calibri" w:hAnsi="Calibri" w:cs="Calibri"/>
                <w:color w:val="000000"/>
                <w:sz w:val="22"/>
                <w:szCs w:val="22"/>
              </w:rPr>
              <w:t>L</w:t>
            </w:r>
            <w:r w:rsidRPr="00A664A7">
              <w:rPr>
                <w:rFonts w:ascii="Calibri" w:hAnsi="Calibri" w:cs="Calibri"/>
                <w:color w:val="000000"/>
                <w:sz w:val="22"/>
                <w:szCs w:val="22"/>
              </w:rPr>
              <w:t xml:space="preserve">earning </w:t>
            </w:r>
            <w:r>
              <w:rPr>
                <w:rFonts w:ascii="Calibri" w:hAnsi="Calibri" w:cs="Calibri"/>
                <w:color w:val="000000"/>
                <w:sz w:val="22"/>
                <w:szCs w:val="22"/>
              </w:rPr>
              <w:t>S</w:t>
            </w:r>
            <w:r w:rsidRPr="00A664A7">
              <w:rPr>
                <w:rFonts w:ascii="Calibri" w:hAnsi="Calibri" w:cs="Calibri"/>
                <w:color w:val="000000"/>
                <w:sz w:val="22"/>
                <w:szCs w:val="22"/>
              </w:rPr>
              <w:t>trategy</w:t>
            </w:r>
            <w:r>
              <w:rPr>
                <w:rFonts w:ascii="Calibri" w:hAnsi="Calibri" w:cs="Calibri"/>
                <w:color w:val="000000"/>
                <w:sz w:val="22"/>
                <w:szCs w:val="22"/>
              </w:rPr>
              <w:t xml:space="preserve"> </w:t>
            </w:r>
          </w:p>
        </w:tc>
        <w:tc>
          <w:tcPr>
            <w:tcW w:w="8789" w:type="dxa"/>
            <w:hideMark/>
          </w:tcPr>
          <w:p w:rsidR="00C86BCC" w:rsidRPr="00A664A7" w:rsidRDefault="00C86BCC" w:rsidP="00415F3F">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sidRPr="00A664A7">
              <w:rPr>
                <w:rFonts w:ascii="Calibri" w:hAnsi="Calibri" w:cs="Calibri"/>
                <w:color w:val="000000"/>
                <w:sz w:val="22"/>
                <w:szCs w:val="22"/>
              </w:rPr>
              <w:t>Hire coordinator to: implement outreach campaign to recruit new employers; develop guidelines and standards to improve diversity and inclusivity in work-integrated learning programs; develop new work-integrated learning stream focused on entrepreneurship: and purchase new work-integrated learning software program.</w:t>
            </w:r>
          </w:p>
        </w:tc>
      </w:tr>
    </w:tbl>
    <w:p w:rsidR="00AC28E3" w:rsidRPr="00FA200A" w:rsidRDefault="00AC28E3" w:rsidP="00AC28E3">
      <w:pPr>
        <w:tabs>
          <w:tab w:val="left" w:pos="1620"/>
        </w:tabs>
        <w:jc w:val="center"/>
        <w:rPr>
          <w:rFonts w:asciiTheme="minorHAnsi" w:hAnsiTheme="minorHAnsi" w:cs="Arial"/>
          <w:b/>
          <w:sz w:val="24"/>
          <w:szCs w:val="24"/>
        </w:rPr>
      </w:pPr>
    </w:p>
    <w:p w:rsidR="0085407B" w:rsidRDefault="0085407B" w:rsidP="0085407B">
      <w:pPr>
        <w:tabs>
          <w:tab w:val="left" w:pos="1620"/>
        </w:tabs>
        <w:jc w:val="center"/>
        <w:rPr>
          <w:rFonts w:asciiTheme="minorHAnsi" w:hAnsiTheme="minorHAnsi" w:cs="Arial"/>
          <w:b/>
          <w:sz w:val="24"/>
          <w:szCs w:val="24"/>
        </w:rPr>
      </w:pPr>
      <w:r>
        <w:rPr>
          <w:rFonts w:asciiTheme="minorHAnsi" w:hAnsiTheme="minorHAnsi" w:cs="Arial"/>
          <w:b/>
          <w:sz w:val="24"/>
          <w:szCs w:val="24"/>
        </w:rPr>
        <w:t>Projects Approved for Funding Under Round 2 of the Co-op and Work-Integrated Learning Initiative</w:t>
      </w:r>
    </w:p>
    <w:p w:rsidR="0085407B" w:rsidRPr="00FA200A" w:rsidRDefault="0085407B" w:rsidP="0085407B">
      <w:pPr>
        <w:tabs>
          <w:tab w:val="left" w:pos="1620"/>
        </w:tabs>
        <w:jc w:val="center"/>
        <w:rPr>
          <w:rFonts w:asciiTheme="minorHAnsi" w:hAnsiTheme="minorHAnsi" w:cs="Arial"/>
          <w:b/>
          <w:sz w:val="24"/>
          <w:szCs w:val="24"/>
        </w:rPr>
      </w:pPr>
    </w:p>
    <w:tbl>
      <w:tblPr>
        <w:tblStyle w:val="GridTable41"/>
        <w:tblW w:w="13183" w:type="dxa"/>
        <w:tblInd w:w="137" w:type="dxa"/>
        <w:tblLook w:val="04A0" w:firstRow="1" w:lastRow="0" w:firstColumn="1" w:lastColumn="0" w:noHBand="0" w:noVBand="1"/>
      </w:tblPr>
      <w:tblGrid>
        <w:gridCol w:w="1843"/>
        <w:gridCol w:w="2551"/>
        <w:gridCol w:w="8789"/>
      </w:tblGrid>
      <w:tr w:rsidR="0085407B" w:rsidRPr="00C219AC" w:rsidTr="0085407B">
        <w:trPr>
          <w:cnfStyle w:val="100000000000" w:firstRow="1" w:lastRow="0" w:firstColumn="0" w:lastColumn="0" w:oddVBand="0" w:evenVBand="0" w:oddHBand="0" w:evenHBand="0" w:firstRowFirstColumn="0" w:firstRowLastColumn="0" w:lastRowFirstColumn="0" w:lastRowLastColumn="0"/>
          <w:trHeight w:val="290"/>
          <w:tblHeader/>
        </w:trPr>
        <w:tc>
          <w:tcPr>
            <w:cnfStyle w:val="001000000000" w:firstRow="0" w:lastRow="0" w:firstColumn="1" w:lastColumn="0" w:oddVBand="0" w:evenVBand="0" w:oddHBand="0" w:evenHBand="0" w:firstRowFirstColumn="0" w:firstRowLastColumn="0" w:lastRowFirstColumn="0" w:lastRowLastColumn="0"/>
            <w:tcW w:w="1843" w:type="dxa"/>
            <w:hideMark/>
          </w:tcPr>
          <w:p w:rsidR="0085407B" w:rsidRPr="00C219AC" w:rsidRDefault="0085407B" w:rsidP="009766CA">
            <w:pPr>
              <w:rPr>
                <w:rFonts w:ascii="Calibri" w:hAnsi="Calibri" w:cs="Calibri"/>
                <w:color w:val="FFFFFF"/>
                <w:sz w:val="22"/>
                <w:szCs w:val="22"/>
              </w:rPr>
            </w:pPr>
            <w:r w:rsidRPr="00C219AC">
              <w:rPr>
                <w:rFonts w:ascii="Calibri" w:hAnsi="Calibri" w:cs="Calibri"/>
                <w:color w:val="FFFFFF"/>
                <w:sz w:val="22"/>
                <w:szCs w:val="22"/>
              </w:rPr>
              <w:t>Applicant</w:t>
            </w:r>
          </w:p>
        </w:tc>
        <w:tc>
          <w:tcPr>
            <w:tcW w:w="2551" w:type="dxa"/>
            <w:noWrap/>
            <w:hideMark/>
          </w:tcPr>
          <w:p w:rsidR="0085407B" w:rsidRPr="00C219AC" w:rsidRDefault="0085407B" w:rsidP="009766CA">
            <w:pPr>
              <w:cnfStyle w:val="100000000000" w:firstRow="1" w:lastRow="0" w:firstColumn="0" w:lastColumn="0" w:oddVBand="0" w:evenVBand="0" w:oddHBand="0" w:evenHBand="0" w:firstRowFirstColumn="0" w:firstRowLastColumn="0" w:lastRowFirstColumn="0" w:lastRowLastColumn="0"/>
              <w:rPr>
                <w:rFonts w:ascii="Calibri" w:hAnsi="Calibri" w:cs="Calibri"/>
                <w:color w:val="FFFFFF"/>
                <w:sz w:val="22"/>
                <w:szCs w:val="22"/>
              </w:rPr>
            </w:pPr>
            <w:r w:rsidRPr="00C219AC">
              <w:rPr>
                <w:rFonts w:ascii="Calibri" w:hAnsi="Calibri" w:cs="Calibri"/>
                <w:color w:val="FFFFFF"/>
                <w:sz w:val="22"/>
                <w:szCs w:val="22"/>
              </w:rPr>
              <w:t>Project Title</w:t>
            </w:r>
          </w:p>
        </w:tc>
        <w:tc>
          <w:tcPr>
            <w:tcW w:w="8789" w:type="dxa"/>
            <w:noWrap/>
            <w:hideMark/>
          </w:tcPr>
          <w:p w:rsidR="0085407B" w:rsidRPr="00C219AC" w:rsidRDefault="0085407B" w:rsidP="009766CA">
            <w:pPr>
              <w:cnfStyle w:val="100000000000" w:firstRow="1" w:lastRow="0" w:firstColumn="0" w:lastColumn="0" w:oddVBand="0" w:evenVBand="0" w:oddHBand="0" w:evenHBand="0" w:firstRowFirstColumn="0" w:firstRowLastColumn="0" w:lastRowFirstColumn="0" w:lastRowLastColumn="0"/>
              <w:rPr>
                <w:rFonts w:ascii="Calibri" w:hAnsi="Calibri" w:cs="Calibri"/>
                <w:color w:val="FFFFFF"/>
                <w:sz w:val="22"/>
                <w:szCs w:val="22"/>
              </w:rPr>
            </w:pPr>
            <w:r w:rsidRPr="00C219AC">
              <w:rPr>
                <w:rFonts w:ascii="Calibri" w:hAnsi="Calibri" w:cs="Calibri"/>
                <w:color w:val="FFFFFF"/>
                <w:sz w:val="22"/>
                <w:szCs w:val="22"/>
              </w:rPr>
              <w:t>Description</w:t>
            </w:r>
          </w:p>
        </w:tc>
      </w:tr>
      <w:tr w:rsidR="0085407B" w:rsidRPr="00C219AC" w:rsidTr="0085407B">
        <w:trPr>
          <w:cnfStyle w:val="000000100000" w:firstRow="0" w:lastRow="0" w:firstColumn="0" w:lastColumn="0" w:oddVBand="0" w:evenVBand="0" w:oddHBand="1"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1843" w:type="dxa"/>
          </w:tcPr>
          <w:p w:rsidR="0085407B" w:rsidRPr="0093098B" w:rsidRDefault="0085407B" w:rsidP="009766CA">
            <w:pPr>
              <w:rPr>
                <w:rFonts w:ascii="Calibri" w:hAnsi="Calibri" w:cs="Calibri"/>
                <w:color w:val="000000"/>
                <w:sz w:val="22"/>
                <w:szCs w:val="22"/>
              </w:rPr>
            </w:pPr>
            <w:r w:rsidRPr="0093098B">
              <w:rPr>
                <w:rFonts w:ascii="Calibri" w:hAnsi="Calibri" w:cs="Calibri"/>
                <w:color w:val="000000"/>
                <w:sz w:val="22"/>
                <w:szCs w:val="22"/>
              </w:rPr>
              <w:t>BCIT</w:t>
            </w:r>
          </w:p>
        </w:tc>
        <w:tc>
          <w:tcPr>
            <w:tcW w:w="2551" w:type="dxa"/>
          </w:tcPr>
          <w:p w:rsidR="0085407B" w:rsidRPr="0093098B" w:rsidRDefault="0085407B" w:rsidP="009766CA">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sidRPr="0093098B">
              <w:rPr>
                <w:rFonts w:ascii="Calibri" w:hAnsi="Calibri" w:cs="Calibri"/>
                <w:color w:val="000000"/>
                <w:sz w:val="22"/>
                <w:szCs w:val="22"/>
              </w:rPr>
              <w:t>BCIT Trades and Curriculum Project</w:t>
            </w:r>
          </w:p>
        </w:tc>
        <w:tc>
          <w:tcPr>
            <w:tcW w:w="8789" w:type="dxa"/>
          </w:tcPr>
          <w:p w:rsidR="0085407B" w:rsidRPr="0093098B" w:rsidRDefault="0085407B" w:rsidP="009766CA">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sidRPr="0093098B">
              <w:rPr>
                <w:rFonts w:ascii="Calibri" w:hAnsi="Calibri" w:cs="Calibri"/>
                <w:color w:val="000000"/>
                <w:sz w:val="22"/>
                <w:szCs w:val="22"/>
              </w:rPr>
              <w:t>Hire curriculum developer to develop new trades-related resources for students and employers, including an online employer toolkit on how to recruit, mentor and retain students; and interactive online material and videos targeting students in the trades, newcomers to Canada and those with limited experience in the workplace.</w:t>
            </w:r>
          </w:p>
        </w:tc>
      </w:tr>
      <w:tr w:rsidR="0085407B" w:rsidRPr="00C219AC" w:rsidTr="0085407B">
        <w:trPr>
          <w:trHeight w:val="841"/>
        </w:trPr>
        <w:tc>
          <w:tcPr>
            <w:cnfStyle w:val="001000000000" w:firstRow="0" w:lastRow="0" w:firstColumn="1" w:lastColumn="0" w:oddVBand="0" w:evenVBand="0" w:oddHBand="0" w:evenHBand="0" w:firstRowFirstColumn="0" w:firstRowLastColumn="0" w:lastRowFirstColumn="0" w:lastRowLastColumn="0"/>
            <w:tcW w:w="1843" w:type="dxa"/>
          </w:tcPr>
          <w:p w:rsidR="0085407B" w:rsidRPr="0093098B" w:rsidRDefault="0085407B" w:rsidP="009766CA">
            <w:pPr>
              <w:rPr>
                <w:rFonts w:ascii="Calibri" w:hAnsi="Calibri" w:cs="Calibri"/>
                <w:color w:val="000000"/>
                <w:sz w:val="22"/>
                <w:szCs w:val="22"/>
              </w:rPr>
            </w:pPr>
            <w:r w:rsidRPr="0093098B">
              <w:rPr>
                <w:rFonts w:ascii="Calibri" w:hAnsi="Calibri" w:cs="Calibri"/>
                <w:color w:val="000000"/>
                <w:sz w:val="22"/>
                <w:szCs w:val="22"/>
              </w:rPr>
              <w:t>CAPU</w:t>
            </w:r>
          </w:p>
        </w:tc>
        <w:tc>
          <w:tcPr>
            <w:tcW w:w="2551" w:type="dxa"/>
          </w:tcPr>
          <w:p w:rsidR="0085407B" w:rsidRPr="0093098B" w:rsidRDefault="0085407B" w:rsidP="009766CA">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sidRPr="0093098B">
              <w:rPr>
                <w:rFonts w:ascii="Calibri" w:hAnsi="Calibri" w:cs="Calibri"/>
                <w:color w:val="000000"/>
                <w:sz w:val="22"/>
                <w:szCs w:val="22"/>
              </w:rPr>
              <w:t>Work-Integrated Learning Regional Hub</w:t>
            </w:r>
          </w:p>
        </w:tc>
        <w:tc>
          <w:tcPr>
            <w:tcW w:w="8789" w:type="dxa"/>
          </w:tcPr>
          <w:p w:rsidR="0085407B" w:rsidRPr="0093098B" w:rsidRDefault="0085407B" w:rsidP="009766CA">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sidRPr="0093098B">
              <w:rPr>
                <w:rFonts w:ascii="Calibri" w:hAnsi="Calibri" w:cs="Calibri"/>
                <w:color w:val="000000"/>
                <w:sz w:val="22"/>
                <w:szCs w:val="22"/>
              </w:rPr>
              <w:t>Project to develop work-integrated learning courses for programs in Arts &amp; Sciences, Communications, and Business; and to build lasting partnerships with Chambers of Commerce, local governments and First Nations to increase number of work-integrated learning opportunities for students. Revised EOI from Round 1.</w:t>
            </w:r>
          </w:p>
        </w:tc>
      </w:tr>
      <w:tr w:rsidR="0085407B" w:rsidRPr="00C219AC" w:rsidTr="0085407B">
        <w:trPr>
          <w:cnfStyle w:val="000000100000" w:firstRow="0" w:lastRow="0" w:firstColumn="0" w:lastColumn="0" w:oddVBand="0" w:evenVBand="0" w:oddHBand="1"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1843" w:type="dxa"/>
          </w:tcPr>
          <w:p w:rsidR="0085407B" w:rsidRPr="0093098B" w:rsidRDefault="0085407B" w:rsidP="009766CA">
            <w:pPr>
              <w:rPr>
                <w:rFonts w:ascii="Calibri" w:hAnsi="Calibri" w:cs="Calibri"/>
                <w:color w:val="000000"/>
                <w:sz w:val="22"/>
                <w:szCs w:val="22"/>
              </w:rPr>
            </w:pPr>
            <w:r w:rsidRPr="0093098B">
              <w:rPr>
                <w:rFonts w:ascii="Calibri" w:hAnsi="Calibri" w:cs="Calibri"/>
                <w:color w:val="000000"/>
                <w:sz w:val="22"/>
                <w:szCs w:val="22"/>
              </w:rPr>
              <w:lastRenderedPageBreak/>
              <w:t>CMTN</w:t>
            </w:r>
          </w:p>
        </w:tc>
        <w:tc>
          <w:tcPr>
            <w:tcW w:w="2551" w:type="dxa"/>
          </w:tcPr>
          <w:p w:rsidR="0085407B" w:rsidRPr="0093098B" w:rsidRDefault="0085407B" w:rsidP="009766CA">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sidRPr="0093098B">
              <w:rPr>
                <w:rFonts w:ascii="Calibri" w:hAnsi="Calibri" w:cs="Calibri"/>
                <w:color w:val="000000"/>
                <w:sz w:val="22"/>
                <w:szCs w:val="22"/>
              </w:rPr>
              <w:t>Work-Integrated Learning Centre Development</w:t>
            </w:r>
          </w:p>
        </w:tc>
        <w:tc>
          <w:tcPr>
            <w:tcW w:w="8789" w:type="dxa"/>
          </w:tcPr>
          <w:p w:rsidR="0085407B" w:rsidRPr="0093098B" w:rsidRDefault="0085407B" w:rsidP="009766CA">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sidRPr="0093098B">
              <w:rPr>
                <w:rFonts w:ascii="Calibri" w:hAnsi="Calibri" w:cs="Calibri"/>
                <w:color w:val="000000"/>
                <w:sz w:val="22"/>
                <w:szCs w:val="22"/>
              </w:rPr>
              <w:t>Project to establish a new centre to coordinate work-integrated learning at CMTN that will increase the number of placements for students.</w:t>
            </w:r>
          </w:p>
        </w:tc>
      </w:tr>
      <w:tr w:rsidR="0085407B" w:rsidRPr="00C219AC" w:rsidTr="0085407B">
        <w:trPr>
          <w:trHeight w:val="841"/>
        </w:trPr>
        <w:tc>
          <w:tcPr>
            <w:cnfStyle w:val="001000000000" w:firstRow="0" w:lastRow="0" w:firstColumn="1" w:lastColumn="0" w:oddVBand="0" w:evenVBand="0" w:oddHBand="0" w:evenHBand="0" w:firstRowFirstColumn="0" w:firstRowLastColumn="0" w:lastRowFirstColumn="0" w:lastRowLastColumn="0"/>
            <w:tcW w:w="1843" w:type="dxa"/>
          </w:tcPr>
          <w:p w:rsidR="0085407B" w:rsidRPr="0093098B" w:rsidRDefault="0085407B" w:rsidP="009766CA">
            <w:pPr>
              <w:rPr>
                <w:rFonts w:ascii="Calibri" w:hAnsi="Calibri" w:cs="Calibri"/>
                <w:color w:val="000000"/>
                <w:sz w:val="22"/>
                <w:szCs w:val="22"/>
              </w:rPr>
            </w:pPr>
            <w:r w:rsidRPr="0093098B">
              <w:rPr>
                <w:rFonts w:ascii="Calibri" w:hAnsi="Calibri" w:cs="Calibri"/>
                <w:color w:val="000000"/>
                <w:sz w:val="22"/>
                <w:szCs w:val="22"/>
              </w:rPr>
              <w:t>CNC (in partnership with CMTN and NLC)</w:t>
            </w:r>
          </w:p>
        </w:tc>
        <w:tc>
          <w:tcPr>
            <w:tcW w:w="2551" w:type="dxa"/>
          </w:tcPr>
          <w:p w:rsidR="0085407B" w:rsidRPr="0093098B" w:rsidRDefault="0085407B" w:rsidP="009766CA">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sidRPr="0093098B">
              <w:rPr>
                <w:rFonts w:ascii="Calibri" w:hAnsi="Calibri" w:cs="Calibri"/>
                <w:color w:val="000000"/>
                <w:sz w:val="22"/>
                <w:szCs w:val="22"/>
              </w:rPr>
              <w:t xml:space="preserve">Expansion of Work-Integrated Learning through </w:t>
            </w:r>
            <w:proofErr w:type="spellStart"/>
            <w:r w:rsidRPr="0093098B">
              <w:rPr>
                <w:rFonts w:ascii="Calibri" w:hAnsi="Calibri" w:cs="Calibri"/>
                <w:color w:val="000000"/>
                <w:sz w:val="22"/>
                <w:szCs w:val="22"/>
              </w:rPr>
              <w:t>Riipen</w:t>
            </w:r>
            <w:proofErr w:type="spellEnd"/>
            <w:r w:rsidRPr="0093098B">
              <w:rPr>
                <w:rFonts w:ascii="Calibri" w:hAnsi="Calibri" w:cs="Calibri"/>
                <w:color w:val="000000"/>
                <w:sz w:val="22"/>
                <w:szCs w:val="22"/>
              </w:rPr>
              <w:t xml:space="preserve"> and Chambers of Commerce</w:t>
            </w:r>
          </w:p>
        </w:tc>
        <w:tc>
          <w:tcPr>
            <w:tcW w:w="8789" w:type="dxa"/>
          </w:tcPr>
          <w:p w:rsidR="0085407B" w:rsidRPr="0093098B" w:rsidRDefault="0085407B" w:rsidP="009766CA">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sidRPr="0093098B">
              <w:rPr>
                <w:rFonts w:ascii="Calibri" w:hAnsi="Calibri" w:cs="Calibri"/>
                <w:color w:val="000000"/>
                <w:sz w:val="22"/>
                <w:szCs w:val="22"/>
              </w:rPr>
              <w:t xml:space="preserve">Joint project to expand work-integrated learning at the three northern colleges through use of </w:t>
            </w:r>
            <w:proofErr w:type="spellStart"/>
            <w:r w:rsidRPr="0093098B">
              <w:rPr>
                <w:rFonts w:ascii="Calibri" w:hAnsi="Calibri" w:cs="Calibri"/>
                <w:color w:val="000000"/>
                <w:sz w:val="22"/>
                <w:szCs w:val="22"/>
              </w:rPr>
              <w:t>Riipen</w:t>
            </w:r>
            <w:proofErr w:type="spellEnd"/>
            <w:r w:rsidRPr="0093098B">
              <w:rPr>
                <w:rFonts w:ascii="Calibri" w:hAnsi="Calibri" w:cs="Calibri"/>
                <w:color w:val="000000"/>
                <w:sz w:val="22"/>
                <w:szCs w:val="22"/>
              </w:rPr>
              <w:t xml:space="preserve"> software and partnership with local Chambers of Commerce. Target of 350 work-integrated learning experiences for students in calendar year 2020. Revised from Round 1 EOI.</w:t>
            </w:r>
          </w:p>
        </w:tc>
      </w:tr>
      <w:tr w:rsidR="0085407B" w:rsidRPr="00C219AC" w:rsidTr="0085407B">
        <w:trPr>
          <w:cnfStyle w:val="000000100000" w:firstRow="0" w:lastRow="0" w:firstColumn="0" w:lastColumn="0" w:oddVBand="0" w:evenVBand="0" w:oddHBand="1" w:evenHBand="0" w:firstRowFirstColumn="0" w:firstRowLastColumn="0" w:lastRowFirstColumn="0" w:lastRowLastColumn="0"/>
          <w:trHeight w:val="578"/>
        </w:trPr>
        <w:tc>
          <w:tcPr>
            <w:cnfStyle w:val="001000000000" w:firstRow="0" w:lastRow="0" w:firstColumn="1" w:lastColumn="0" w:oddVBand="0" w:evenVBand="0" w:oddHBand="0" w:evenHBand="0" w:firstRowFirstColumn="0" w:firstRowLastColumn="0" w:lastRowFirstColumn="0" w:lastRowLastColumn="0"/>
            <w:tcW w:w="1843" w:type="dxa"/>
          </w:tcPr>
          <w:p w:rsidR="0085407B" w:rsidRPr="0093098B" w:rsidRDefault="0085407B" w:rsidP="009766CA">
            <w:pPr>
              <w:rPr>
                <w:rFonts w:ascii="Calibri" w:hAnsi="Calibri" w:cs="Calibri"/>
                <w:color w:val="000000"/>
                <w:sz w:val="22"/>
                <w:szCs w:val="22"/>
              </w:rPr>
            </w:pPr>
            <w:r w:rsidRPr="0093098B">
              <w:rPr>
                <w:rFonts w:ascii="Calibri" w:hAnsi="Calibri" w:cs="Calibri"/>
                <w:color w:val="000000"/>
                <w:sz w:val="22"/>
                <w:szCs w:val="22"/>
              </w:rPr>
              <w:t>COTR</w:t>
            </w:r>
          </w:p>
        </w:tc>
        <w:tc>
          <w:tcPr>
            <w:tcW w:w="2551" w:type="dxa"/>
          </w:tcPr>
          <w:p w:rsidR="0085407B" w:rsidRPr="0093098B" w:rsidRDefault="0085407B" w:rsidP="009766CA">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sidRPr="0093098B">
              <w:rPr>
                <w:rFonts w:ascii="Calibri" w:hAnsi="Calibri" w:cs="Calibri"/>
                <w:color w:val="000000"/>
                <w:sz w:val="22"/>
                <w:szCs w:val="22"/>
              </w:rPr>
              <w:t xml:space="preserve">Engage East Kootenay Employers </w:t>
            </w:r>
          </w:p>
        </w:tc>
        <w:tc>
          <w:tcPr>
            <w:tcW w:w="8789" w:type="dxa"/>
          </w:tcPr>
          <w:p w:rsidR="0085407B" w:rsidRPr="0093098B" w:rsidRDefault="0085407B" w:rsidP="009766CA">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sidRPr="0093098B">
              <w:rPr>
                <w:rFonts w:ascii="Calibri" w:hAnsi="Calibri" w:cs="Calibri"/>
                <w:color w:val="000000"/>
                <w:sz w:val="22"/>
                <w:szCs w:val="22"/>
              </w:rPr>
              <w:t>Employer outreach in the COTR region to engage new employers, including focus groups, interviews, forums, data collecting and ongoing contact.</w:t>
            </w:r>
          </w:p>
        </w:tc>
      </w:tr>
      <w:tr w:rsidR="0085407B" w:rsidRPr="00C219AC" w:rsidTr="0085407B">
        <w:trPr>
          <w:trHeight w:val="841"/>
        </w:trPr>
        <w:tc>
          <w:tcPr>
            <w:cnfStyle w:val="001000000000" w:firstRow="0" w:lastRow="0" w:firstColumn="1" w:lastColumn="0" w:oddVBand="0" w:evenVBand="0" w:oddHBand="0" w:evenHBand="0" w:firstRowFirstColumn="0" w:firstRowLastColumn="0" w:lastRowFirstColumn="0" w:lastRowLastColumn="0"/>
            <w:tcW w:w="1843" w:type="dxa"/>
          </w:tcPr>
          <w:p w:rsidR="0085407B" w:rsidRPr="0093098B" w:rsidRDefault="0085407B" w:rsidP="009766CA">
            <w:pPr>
              <w:rPr>
                <w:rFonts w:ascii="Calibri" w:hAnsi="Calibri" w:cs="Calibri"/>
                <w:color w:val="000000"/>
                <w:sz w:val="22"/>
                <w:szCs w:val="22"/>
              </w:rPr>
            </w:pPr>
            <w:r w:rsidRPr="0093098B">
              <w:rPr>
                <w:rFonts w:ascii="Calibri" w:hAnsi="Calibri" w:cs="Calibri"/>
                <w:color w:val="000000"/>
                <w:sz w:val="22"/>
                <w:szCs w:val="22"/>
              </w:rPr>
              <w:t>COTR</w:t>
            </w:r>
          </w:p>
        </w:tc>
        <w:tc>
          <w:tcPr>
            <w:tcW w:w="2551" w:type="dxa"/>
          </w:tcPr>
          <w:p w:rsidR="0085407B" w:rsidRPr="0093098B" w:rsidRDefault="0085407B" w:rsidP="009766CA">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sidRPr="0093098B">
              <w:rPr>
                <w:rFonts w:ascii="Calibri" w:hAnsi="Calibri" w:cs="Calibri"/>
                <w:color w:val="000000"/>
                <w:sz w:val="22"/>
                <w:szCs w:val="22"/>
              </w:rPr>
              <w:t>Mentoring Women in Trades at COTR</w:t>
            </w:r>
          </w:p>
        </w:tc>
        <w:tc>
          <w:tcPr>
            <w:tcW w:w="8789" w:type="dxa"/>
          </w:tcPr>
          <w:p w:rsidR="0085407B" w:rsidRPr="0093098B" w:rsidRDefault="0085407B" w:rsidP="009766CA">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sidRPr="0093098B">
              <w:rPr>
                <w:rFonts w:ascii="Calibri" w:hAnsi="Calibri" w:cs="Calibri"/>
                <w:color w:val="000000"/>
                <w:sz w:val="22"/>
                <w:szCs w:val="22"/>
              </w:rPr>
              <w:t>Build a mentoring and networking program at COTR to support female students in Trades programs.</w:t>
            </w:r>
          </w:p>
        </w:tc>
      </w:tr>
      <w:tr w:rsidR="0085407B" w:rsidRPr="00C219AC" w:rsidTr="0085407B">
        <w:trPr>
          <w:cnfStyle w:val="000000100000" w:firstRow="0" w:lastRow="0" w:firstColumn="0" w:lastColumn="0" w:oddVBand="0" w:evenVBand="0" w:oddHBand="1"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1843" w:type="dxa"/>
          </w:tcPr>
          <w:p w:rsidR="0085407B" w:rsidRPr="0093098B" w:rsidRDefault="0085407B" w:rsidP="009766CA">
            <w:pPr>
              <w:rPr>
                <w:rFonts w:ascii="Calibri" w:hAnsi="Calibri" w:cs="Calibri"/>
                <w:color w:val="000000"/>
                <w:sz w:val="22"/>
                <w:szCs w:val="22"/>
              </w:rPr>
            </w:pPr>
            <w:r w:rsidRPr="0093098B">
              <w:rPr>
                <w:rFonts w:ascii="Calibri" w:hAnsi="Calibri" w:cs="Calibri"/>
                <w:color w:val="000000"/>
                <w:sz w:val="22"/>
                <w:szCs w:val="22"/>
              </w:rPr>
              <w:t>COTR</w:t>
            </w:r>
          </w:p>
        </w:tc>
        <w:tc>
          <w:tcPr>
            <w:tcW w:w="2551" w:type="dxa"/>
          </w:tcPr>
          <w:p w:rsidR="0085407B" w:rsidRPr="0093098B" w:rsidRDefault="0085407B" w:rsidP="009766CA">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sidRPr="0093098B">
              <w:rPr>
                <w:rFonts w:ascii="Calibri" w:hAnsi="Calibri" w:cs="Calibri"/>
                <w:color w:val="000000"/>
                <w:sz w:val="22"/>
                <w:szCs w:val="22"/>
              </w:rPr>
              <w:t>Institutional Orientation and Capacity Building</w:t>
            </w:r>
          </w:p>
        </w:tc>
        <w:tc>
          <w:tcPr>
            <w:tcW w:w="8789" w:type="dxa"/>
          </w:tcPr>
          <w:p w:rsidR="0085407B" w:rsidRPr="0093098B" w:rsidRDefault="0085407B" w:rsidP="009766CA">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sidRPr="0093098B">
              <w:rPr>
                <w:rFonts w:ascii="Calibri" w:hAnsi="Calibri" w:cs="Calibri"/>
                <w:color w:val="000000"/>
                <w:sz w:val="22"/>
                <w:szCs w:val="22"/>
              </w:rPr>
              <w:t>Project to hire coordinator to develop orientation handbooks and training materials; update institutional policies and procedures; and create informational and promotional materials.</w:t>
            </w:r>
          </w:p>
        </w:tc>
      </w:tr>
      <w:tr w:rsidR="0085407B" w:rsidRPr="00C219AC" w:rsidTr="0085407B">
        <w:trPr>
          <w:trHeight w:val="841"/>
        </w:trPr>
        <w:tc>
          <w:tcPr>
            <w:cnfStyle w:val="001000000000" w:firstRow="0" w:lastRow="0" w:firstColumn="1" w:lastColumn="0" w:oddVBand="0" w:evenVBand="0" w:oddHBand="0" w:evenHBand="0" w:firstRowFirstColumn="0" w:firstRowLastColumn="0" w:lastRowFirstColumn="0" w:lastRowLastColumn="0"/>
            <w:tcW w:w="1843" w:type="dxa"/>
          </w:tcPr>
          <w:p w:rsidR="0085407B" w:rsidRPr="0093098B" w:rsidRDefault="0085407B" w:rsidP="009766CA">
            <w:pPr>
              <w:rPr>
                <w:rFonts w:ascii="Calibri" w:hAnsi="Calibri" w:cs="Calibri"/>
                <w:color w:val="000000"/>
                <w:sz w:val="22"/>
                <w:szCs w:val="22"/>
              </w:rPr>
            </w:pPr>
            <w:r w:rsidRPr="0093098B">
              <w:rPr>
                <w:rFonts w:ascii="Calibri" w:hAnsi="Calibri" w:cs="Calibri"/>
                <w:color w:val="000000"/>
                <w:sz w:val="22"/>
                <w:szCs w:val="22"/>
              </w:rPr>
              <w:t>DOUG</w:t>
            </w:r>
          </w:p>
        </w:tc>
        <w:tc>
          <w:tcPr>
            <w:tcW w:w="2551" w:type="dxa"/>
          </w:tcPr>
          <w:p w:rsidR="0085407B" w:rsidRPr="0093098B" w:rsidRDefault="0085407B" w:rsidP="009766CA">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sidRPr="0093098B">
              <w:rPr>
                <w:rFonts w:ascii="Calibri" w:hAnsi="Calibri" w:cs="Calibri"/>
                <w:color w:val="000000"/>
                <w:sz w:val="22"/>
                <w:szCs w:val="22"/>
              </w:rPr>
              <w:t>Work-Integrated Learning Initiative for Therapeutic Recreation</w:t>
            </w:r>
          </w:p>
        </w:tc>
        <w:tc>
          <w:tcPr>
            <w:tcW w:w="8789" w:type="dxa"/>
          </w:tcPr>
          <w:p w:rsidR="0085407B" w:rsidRPr="0093098B" w:rsidRDefault="0085407B" w:rsidP="009766CA">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sidRPr="0093098B">
              <w:rPr>
                <w:rFonts w:ascii="Calibri" w:hAnsi="Calibri" w:cs="Calibri"/>
                <w:color w:val="000000"/>
                <w:sz w:val="22"/>
                <w:szCs w:val="22"/>
              </w:rPr>
              <w:t>Establish advisory board with regional representation to identify opportunities for practicum placements and service learning for therapeutic recreation diploma students in rural communities (25-30 placements/year).</w:t>
            </w:r>
          </w:p>
        </w:tc>
      </w:tr>
      <w:tr w:rsidR="0085407B" w:rsidRPr="00C219AC" w:rsidTr="0085407B">
        <w:trPr>
          <w:cnfStyle w:val="000000100000" w:firstRow="0" w:lastRow="0" w:firstColumn="0" w:lastColumn="0" w:oddVBand="0" w:evenVBand="0" w:oddHBand="1"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1843" w:type="dxa"/>
          </w:tcPr>
          <w:p w:rsidR="0085407B" w:rsidRPr="0093098B" w:rsidRDefault="0085407B" w:rsidP="009766CA">
            <w:pPr>
              <w:rPr>
                <w:rFonts w:ascii="Calibri" w:hAnsi="Calibri" w:cs="Calibri"/>
                <w:color w:val="000000"/>
                <w:sz w:val="22"/>
                <w:szCs w:val="22"/>
              </w:rPr>
            </w:pPr>
            <w:r w:rsidRPr="0093098B">
              <w:rPr>
                <w:rFonts w:ascii="Calibri" w:hAnsi="Calibri" w:cs="Calibri"/>
                <w:color w:val="000000"/>
                <w:sz w:val="22"/>
                <w:szCs w:val="22"/>
              </w:rPr>
              <w:t>ECUAD (in partnership with SFU)</w:t>
            </w:r>
          </w:p>
        </w:tc>
        <w:tc>
          <w:tcPr>
            <w:tcW w:w="2551" w:type="dxa"/>
          </w:tcPr>
          <w:p w:rsidR="0085407B" w:rsidRPr="0093098B" w:rsidRDefault="0085407B" w:rsidP="009766CA">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proofErr w:type="spellStart"/>
            <w:r w:rsidRPr="0093098B">
              <w:rPr>
                <w:rFonts w:ascii="Calibri" w:hAnsi="Calibri" w:cs="Calibri"/>
                <w:color w:val="000000"/>
                <w:sz w:val="22"/>
                <w:szCs w:val="22"/>
              </w:rPr>
              <w:t>Fibreshed</w:t>
            </w:r>
            <w:proofErr w:type="spellEnd"/>
            <w:r w:rsidRPr="0093098B">
              <w:rPr>
                <w:rFonts w:ascii="Calibri" w:hAnsi="Calibri" w:cs="Calibri"/>
                <w:color w:val="000000"/>
                <w:sz w:val="22"/>
                <w:szCs w:val="22"/>
              </w:rPr>
              <w:t xml:space="preserve"> Field School</w:t>
            </w:r>
          </w:p>
        </w:tc>
        <w:tc>
          <w:tcPr>
            <w:tcW w:w="8789" w:type="dxa"/>
          </w:tcPr>
          <w:p w:rsidR="0085407B" w:rsidRPr="0093098B" w:rsidRDefault="0085407B" w:rsidP="009766CA">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sidRPr="0093098B">
              <w:rPr>
                <w:rFonts w:ascii="Calibri" w:hAnsi="Calibri" w:cs="Calibri"/>
                <w:color w:val="000000"/>
                <w:sz w:val="22"/>
                <w:szCs w:val="22"/>
              </w:rPr>
              <w:t xml:space="preserve">Collaboration between SFU School of Business and ECUAD </w:t>
            </w:r>
            <w:proofErr w:type="spellStart"/>
            <w:r w:rsidRPr="0093098B">
              <w:rPr>
                <w:rFonts w:ascii="Calibri" w:hAnsi="Calibri" w:cs="Calibri"/>
                <w:color w:val="000000"/>
                <w:sz w:val="22"/>
                <w:szCs w:val="22"/>
              </w:rPr>
              <w:t>Shumka</w:t>
            </w:r>
            <w:proofErr w:type="spellEnd"/>
            <w:r w:rsidRPr="0093098B">
              <w:rPr>
                <w:rFonts w:ascii="Calibri" w:hAnsi="Calibri" w:cs="Calibri"/>
                <w:color w:val="000000"/>
                <w:sz w:val="22"/>
                <w:szCs w:val="22"/>
              </w:rPr>
              <w:t xml:space="preserve"> Centre. Cohort of 20 students would visit with farms and ranches in northern/interior B.C. to create ventures in regional textile manufacturing.</w:t>
            </w:r>
          </w:p>
        </w:tc>
      </w:tr>
      <w:tr w:rsidR="0085407B" w:rsidRPr="00C219AC" w:rsidTr="0085407B">
        <w:trPr>
          <w:trHeight w:val="841"/>
        </w:trPr>
        <w:tc>
          <w:tcPr>
            <w:cnfStyle w:val="001000000000" w:firstRow="0" w:lastRow="0" w:firstColumn="1" w:lastColumn="0" w:oddVBand="0" w:evenVBand="0" w:oddHBand="0" w:evenHBand="0" w:firstRowFirstColumn="0" w:firstRowLastColumn="0" w:lastRowFirstColumn="0" w:lastRowLastColumn="0"/>
            <w:tcW w:w="1843" w:type="dxa"/>
          </w:tcPr>
          <w:p w:rsidR="0085407B" w:rsidRPr="0093098B" w:rsidRDefault="0085407B" w:rsidP="009766CA">
            <w:pPr>
              <w:rPr>
                <w:rFonts w:ascii="Calibri" w:hAnsi="Calibri" w:cs="Calibri"/>
                <w:color w:val="000000"/>
                <w:sz w:val="22"/>
                <w:szCs w:val="22"/>
              </w:rPr>
            </w:pPr>
            <w:r w:rsidRPr="0093098B">
              <w:rPr>
                <w:rFonts w:ascii="Calibri" w:hAnsi="Calibri" w:cs="Calibri"/>
                <w:color w:val="000000"/>
                <w:sz w:val="22"/>
                <w:szCs w:val="22"/>
              </w:rPr>
              <w:t>ECUAD</w:t>
            </w:r>
          </w:p>
        </w:tc>
        <w:tc>
          <w:tcPr>
            <w:tcW w:w="2551" w:type="dxa"/>
          </w:tcPr>
          <w:p w:rsidR="0085407B" w:rsidRPr="0093098B" w:rsidRDefault="0085407B" w:rsidP="009766CA">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sidRPr="0093098B">
              <w:rPr>
                <w:rFonts w:ascii="Calibri" w:hAnsi="Calibri" w:cs="Calibri"/>
                <w:color w:val="000000"/>
                <w:sz w:val="22"/>
                <w:szCs w:val="22"/>
              </w:rPr>
              <w:t>Satellite Incubator</w:t>
            </w:r>
          </w:p>
        </w:tc>
        <w:tc>
          <w:tcPr>
            <w:tcW w:w="8789" w:type="dxa"/>
          </w:tcPr>
          <w:p w:rsidR="0085407B" w:rsidRPr="0093098B" w:rsidRDefault="0085407B" w:rsidP="009766CA">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sidRPr="0093098B">
              <w:rPr>
                <w:rFonts w:ascii="Calibri" w:hAnsi="Calibri" w:cs="Calibri"/>
                <w:color w:val="000000"/>
                <w:sz w:val="22"/>
                <w:szCs w:val="22"/>
              </w:rPr>
              <w:t>Entrepreneurship training hub that provides students with resources, space, mentorship and seed funding to launch projects and gain entrepreneurial skills.</w:t>
            </w:r>
          </w:p>
        </w:tc>
      </w:tr>
      <w:tr w:rsidR="0085407B" w:rsidRPr="00C219AC" w:rsidTr="0085407B">
        <w:trPr>
          <w:cnfStyle w:val="000000100000" w:firstRow="0" w:lastRow="0" w:firstColumn="0" w:lastColumn="0" w:oddVBand="0" w:evenVBand="0" w:oddHBand="1"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1843" w:type="dxa"/>
          </w:tcPr>
          <w:p w:rsidR="0085407B" w:rsidRPr="0093098B" w:rsidRDefault="0085407B" w:rsidP="009766CA">
            <w:pPr>
              <w:rPr>
                <w:rFonts w:ascii="Calibri" w:hAnsi="Calibri" w:cs="Calibri"/>
                <w:color w:val="000000"/>
                <w:sz w:val="22"/>
                <w:szCs w:val="22"/>
              </w:rPr>
            </w:pPr>
            <w:r w:rsidRPr="0093098B">
              <w:rPr>
                <w:rFonts w:ascii="Calibri" w:hAnsi="Calibri" w:cs="Calibri"/>
                <w:color w:val="000000"/>
                <w:sz w:val="22"/>
                <w:szCs w:val="22"/>
              </w:rPr>
              <w:t>NVIT</w:t>
            </w:r>
          </w:p>
        </w:tc>
        <w:tc>
          <w:tcPr>
            <w:tcW w:w="2551" w:type="dxa"/>
          </w:tcPr>
          <w:p w:rsidR="0085407B" w:rsidRPr="0093098B" w:rsidRDefault="0085407B" w:rsidP="009766CA">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sidRPr="0093098B">
              <w:rPr>
                <w:rFonts w:ascii="Calibri" w:hAnsi="Calibri" w:cs="Calibri"/>
                <w:color w:val="000000"/>
                <w:sz w:val="22"/>
                <w:szCs w:val="22"/>
              </w:rPr>
              <w:t>Implement Co-op at NVIT</w:t>
            </w:r>
          </w:p>
        </w:tc>
        <w:tc>
          <w:tcPr>
            <w:tcW w:w="8789" w:type="dxa"/>
          </w:tcPr>
          <w:p w:rsidR="0085407B" w:rsidRPr="0093098B" w:rsidRDefault="0085407B" w:rsidP="009766CA">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sidRPr="0093098B">
              <w:rPr>
                <w:rFonts w:ascii="Calibri" w:hAnsi="Calibri" w:cs="Calibri"/>
                <w:color w:val="000000"/>
                <w:sz w:val="22"/>
                <w:szCs w:val="22"/>
              </w:rPr>
              <w:t>Project to implement co-op program at NVIT including developing curriculum, hiring a co-ordinator, installing an information management system, and recruiting students and employers.</w:t>
            </w:r>
          </w:p>
        </w:tc>
      </w:tr>
      <w:tr w:rsidR="0085407B" w:rsidRPr="00C219AC" w:rsidTr="0085407B">
        <w:trPr>
          <w:trHeight w:val="841"/>
        </w:trPr>
        <w:tc>
          <w:tcPr>
            <w:cnfStyle w:val="001000000000" w:firstRow="0" w:lastRow="0" w:firstColumn="1" w:lastColumn="0" w:oddVBand="0" w:evenVBand="0" w:oddHBand="0" w:evenHBand="0" w:firstRowFirstColumn="0" w:firstRowLastColumn="0" w:lastRowFirstColumn="0" w:lastRowLastColumn="0"/>
            <w:tcW w:w="1843" w:type="dxa"/>
          </w:tcPr>
          <w:p w:rsidR="0085407B" w:rsidRPr="0093098B" w:rsidRDefault="0085407B" w:rsidP="009766CA">
            <w:pPr>
              <w:rPr>
                <w:rFonts w:ascii="Calibri" w:hAnsi="Calibri" w:cs="Calibri"/>
                <w:color w:val="000000"/>
                <w:sz w:val="22"/>
                <w:szCs w:val="22"/>
              </w:rPr>
            </w:pPr>
            <w:r w:rsidRPr="0093098B">
              <w:rPr>
                <w:rFonts w:ascii="Calibri" w:hAnsi="Calibri" w:cs="Calibri"/>
                <w:color w:val="000000"/>
                <w:sz w:val="22"/>
                <w:szCs w:val="22"/>
              </w:rPr>
              <w:t>RRU</w:t>
            </w:r>
          </w:p>
        </w:tc>
        <w:tc>
          <w:tcPr>
            <w:tcW w:w="2551" w:type="dxa"/>
          </w:tcPr>
          <w:p w:rsidR="0085407B" w:rsidRPr="0093098B" w:rsidRDefault="0085407B" w:rsidP="009766CA">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sidRPr="0093098B">
              <w:rPr>
                <w:rFonts w:ascii="Calibri" w:hAnsi="Calibri" w:cs="Calibri"/>
                <w:color w:val="000000"/>
                <w:sz w:val="22"/>
                <w:szCs w:val="22"/>
              </w:rPr>
              <w:t>Work-Integrated Learning Skills and School-to-Work Transition Platform</w:t>
            </w:r>
          </w:p>
        </w:tc>
        <w:tc>
          <w:tcPr>
            <w:tcW w:w="8789" w:type="dxa"/>
          </w:tcPr>
          <w:p w:rsidR="0085407B" w:rsidRPr="0093098B" w:rsidRDefault="0085407B" w:rsidP="009766CA">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93098B">
              <w:rPr>
                <w:rFonts w:ascii="Calibri" w:hAnsi="Calibri" w:cs="Calibri"/>
                <w:sz w:val="22"/>
                <w:szCs w:val="22"/>
              </w:rPr>
              <w:t>Review/rework of existing curriculum and development of new curriculum to help students to articulate their experiences and work skills, and to improve school to work transition and career management.</w:t>
            </w:r>
          </w:p>
        </w:tc>
      </w:tr>
      <w:tr w:rsidR="0085407B" w:rsidRPr="00C219AC" w:rsidTr="0085407B">
        <w:trPr>
          <w:cnfStyle w:val="000000100000" w:firstRow="0" w:lastRow="0" w:firstColumn="0" w:lastColumn="0" w:oddVBand="0" w:evenVBand="0" w:oddHBand="1"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1843" w:type="dxa"/>
          </w:tcPr>
          <w:p w:rsidR="0085407B" w:rsidRPr="0093098B" w:rsidRDefault="0085407B" w:rsidP="009766CA">
            <w:pPr>
              <w:rPr>
                <w:rFonts w:ascii="Calibri" w:hAnsi="Calibri" w:cs="Calibri"/>
                <w:color w:val="000000"/>
                <w:sz w:val="22"/>
                <w:szCs w:val="22"/>
              </w:rPr>
            </w:pPr>
            <w:r w:rsidRPr="0093098B">
              <w:rPr>
                <w:rFonts w:ascii="Calibri" w:hAnsi="Calibri" w:cs="Calibri"/>
                <w:color w:val="000000"/>
                <w:sz w:val="22"/>
                <w:szCs w:val="22"/>
              </w:rPr>
              <w:lastRenderedPageBreak/>
              <w:t>RRU</w:t>
            </w:r>
          </w:p>
        </w:tc>
        <w:tc>
          <w:tcPr>
            <w:tcW w:w="2551" w:type="dxa"/>
          </w:tcPr>
          <w:p w:rsidR="0085407B" w:rsidRPr="0093098B" w:rsidRDefault="0085407B" w:rsidP="009766CA">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sidRPr="0093098B">
              <w:rPr>
                <w:rFonts w:ascii="Calibri" w:hAnsi="Calibri" w:cs="Calibri"/>
                <w:color w:val="000000"/>
                <w:sz w:val="22"/>
                <w:szCs w:val="22"/>
              </w:rPr>
              <w:t>Job Developer, Diversity and Inclusion</w:t>
            </w:r>
          </w:p>
        </w:tc>
        <w:tc>
          <w:tcPr>
            <w:tcW w:w="8789" w:type="dxa"/>
          </w:tcPr>
          <w:p w:rsidR="0085407B" w:rsidRPr="0093098B" w:rsidRDefault="0085407B" w:rsidP="009766CA">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93098B">
              <w:rPr>
                <w:rFonts w:ascii="Calibri" w:hAnsi="Calibri" w:cs="Calibri"/>
                <w:sz w:val="22"/>
                <w:szCs w:val="22"/>
              </w:rPr>
              <w:t>Hire "job developer" to engage and recruit employers and develop work-integrated learning and job opportunities for RRU's diverse student population.</w:t>
            </w:r>
          </w:p>
        </w:tc>
      </w:tr>
      <w:tr w:rsidR="00FB4692" w:rsidRPr="00C219AC" w:rsidTr="0085407B">
        <w:trPr>
          <w:trHeight w:val="841"/>
        </w:trPr>
        <w:tc>
          <w:tcPr>
            <w:cnfStyle w:val="001000000000" w:firstRow="0" w:lastRow="0" w:firstColumn="1" w:lastColumn="0" w:oddVBand="0" w:evenVBand="0" w:oddHBand="0" w:evenHBand="0" w:firstRowFirstColumn="0" w:firstRowLastColumn="0" w:lastRowFirstColumn="0" w:lastRowLastColumn="0"/>
            <w:tcW w:w="1843" w:type="dxa"/>
          </w:tcPr>
          <w:p w:rsidR="00FB4692" w:rsidRPr="00FB4692" w:rsidRDefault="00FB4692" w:rsidP="00FB4692">
            <w:pPr>
              <w:rPr>
                <w:rFonts w:ascii="Calibri" w:hAnsi="Calibri" w:cs="Calibri"/>
                <w:color w:val="000000"/>
                <w:sz w:val="22"/>
                <w:szCs w:val="22"/>
              </w:rPr>
            </w:pPr>
            <w:r w:rsidRPr="00FB4692">
              <w:rPr>
                <w:rFonts w:ascii="Calibri" w:hAnsi="Calibri" w:cs="Calibri"/>
                <w:color w:val="000000"/>
                <w:sz w:val="22"/>
                <w:szCs w:val="22"/>
              </w:rPr>
              <w:t>SEL</w:t>
            </w:r>
          </w:p>
        </w:tc>
        <w:tc>
          <w:tcPr>
            <w:tcW w:w="2551" w:type="dxa"/>
          </w:tcPr>
          <w:p w:rsidR="00FB4692" w:rsidRPr="00FB4692" w:rsidRDefault="00FB4692" w:rsidP="00FB469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sidRPr="00FB4692">
              <w:rPr>
                <w:rFonts w:ascii="Calibri" w:hAnsi="Calibri" w:cs="Calibri"/>
                <w:color w:val="000000"/>
                <w:sz w:val="22"/>
                <w:szCs w:val="22"/>
              </w:rPr>
              <w:t>Selkirk Work-Integrated Learning Hub</w:t>
            </w:r>
          </w:p>
        </w:tc>
        <w:tc>
          <w:tcPr>
            <w:tcW w:w="8789" w:type="dxa"/>
          </w:tcPr>
          <w:p w:rsidR="00FB4692" w:rsidRPr="00FB4692" w:rsidRDefault="00FB4692" w:rsidP="00FB469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sidRPr="00FB4692">
              <w:rPr>
                <w:rFonts w:ascii="Calibri" w:hAnsi="Calibri" w:cs="Calibri"/>
                <w:color w:val="000000"/>
                <w:sz w:val="22"/>
                <w:szCs w:val="22"/>
              </w:rPr>
              <w:t>Create a work-integrated learning "hub" to co-ordinate and support work-integrated learning activities in all departments across Selkirk College.</w:t>
            </w:r>
          </w:p>
        </w:tc>
      </w:tr>
      <w:tr w:rsidR="00FB4692" w:rsidRPr="00C219AC" w:rsidTr="0085407B">
        <w:trPr>
          <w:cnfStyle w:val="000000100000" w:firstRow="0" w:lastRow="0" w:firstColumn="0" w:lastColumn="0" w:oddVBand="0" w:evenVBand="0" w:oddHBand="1"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1843" w:type="dxa"/>
          </w:tcPr>
          <w:p w:rsidR="00FB4692" w:rsidRPr="0093098B" w:rsidRDefault="00FB4692" w:rsidP="00FB4692">
            <w:pPr>
              <w:rPr>
                <w:rFonts w:ascii="Calibri" w:hAnsi="Calibri" w:cs="Calibri"/>
                <w:color w:val="000000"/>
                <w:sz w:val="22"/>
                <w:szCs w:val="22"/>
              </w:rPr>
            </w:pPr>
            <w:r w:rsidRPr="0093098B">
              <w:rPr>
                <w:rFonts w:ascii="Calibri" w:hAnsi="Calibri" w:cs="Calibri"/>
                <w:color w:val="000000"/>
                <w:sz w:val="22"/>
                <w:szCs w:val="22"/>
              </w:rPr>
              <w:t>SFU</w:t>
            </w:r>
          </w:p>
        </w:tc>
        <w:tc>
          <w:tcPr>
            <w:tcW w:w="2551" w:type="dxa"/>
          </w:tcPr>
          <w:p w:rsidR="00FB4692" w:rsidRPr="0093098B" w:rsidRDefault="00FB4692" w:rsidP="00FB4692">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sidRPr="0093098B">
              <w:rPr>
                <w:rFonts w:ascii="Calibri" w:hAnsi="Calibri" w:cs="Calibri"/>
                <w:color w:val="000000"/>
                <w:sz w:val="22"/>
                <w:szCs w:val="22"/>
              </w:rPr>
              <w:t>Expanding Work-Integrated Learning with an Accessibility Approach</w:t>
            </w:r>
          </w:p>
        </w:tc>
        <w:tc>
          <w:tcPr>
            <w:tcW w:w="8789" w:type="dxa"/>
          </w:tcPr>
          <w:p w:rsidR="00FB4692" w:rsidRPr="0093098B" w:rsidRDefault="00FB4692" w:rsidP="00FB4692">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sidRPr="0093098B">
              <w:rPr>
                <w:rFonts w:ascii="Calibri" w:hAnsi="Calibri" w:cs="Calibri"/>
                <w:color w:val="000000"/>
                <w:sz w:val="22"/>
                <w:szCs w:val="22"/>
              </w:rPr>
              <w:t>Hire an Accessibility Coordinator to identify work-integrated learning opportunities for students with disabilities, create resources for recruitment and support for these students, and secure co-op placements for a pilot group of students.</w:t>
            </w:r>
          </w:p>
        </w:tc>
      </w:tr>
      <w:tr w:rsidR="00FB4692" w:rsidRPr="00C219AC" w:rsidTr="0085407B">
        <w:trPr>
          <w:trHeight w:val="841"/>
        </w:trPr>
        <w:tc>
          <w:tcPr>
            <w:cnfStyle w:val="001000000000" w:firstRow="0" w:lastRow="0" w:firstColumn="1" w:lastColumn="0" w:oddVBand="0" w:evenVBand="0" w:oddHBand="0" w:evenHBand="0" w:firstRowFirstColumn="0" w:firstRowLastColumn="0" w:lastRowFirstColumn="0" w:lastRowLastColumn="0"/>
            <w:tcW w:w="1843" w:type="dxa"/>
          </w:tcPr>
          <w:p w:rsidR="00FB4692" w:rsidRPr="0093098B" w:rsidRDefault="00FB4692" w:rsidP="00FB4692">
            <w:pPr>
              <w:rPr>
                <w:rFonts w:ascii="Calibri" w:hAnsi="Calibri" w:cs="Calibri"/>
                <w:color w:val="000000"/>
                <w:sz w:val="22"/>
                <w:szCs w:val="22"/>
              </w:rPr>
            </w:pPr>
            <w:r w:rsidRPr="0093098B">
              <w:rPr>
                <w:rFonts w:ascii="Calibri" w:hAnsi="Calibri" w:cs="Calibri"/>
                <w:color w:val="000000"/>
                <w:sz w:val="22"/>
                <w:szCs w:val="22"/>
              </w:rPr>
              <w:t>UBC</w:t>
            </w:r>
          </w:p>
        </w:tc>
        <w:tc>
          <w:tcPr>
            <w:tcW w:w="2551" w:type="dxa"/>
          </w:tcPr>
          <w:p w:rsidR="00FB4692" w:rsidRPr="0093098B" w:rsidRDefault="00FB4692" w:rsidP="00FB469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sidRPr="0093098B">
              <w:rPr>
                <w:rFonts w:ascii="Calibri" w:hAnsi="Calibri" w:cs="Calibri"/>
                <w:color w:val="000000"/>
                <w:sz w:val="22"/>
                <w:szCs w:val="22"/>
              </w:rPr>
              <w:t>Co-op for Arts PhD Students</w:t>
            </w:r>
          </w:p>
        </w:tc>
        <w:tc>
          <w:tcPr>
            <w:tcW w:w="8789" w:type="dxa"/>
          </w:tcPr>
          <w:p w:rsidR="00FB4692" w:rsidRPr="0093098B" w:rsidRDefault="00FB4692" w:rsidP="00FB469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sidRPr="0093098B">
              <w:rPr>
                <w:rFonts w:ascii="Calibri" w:hAnsi="Calibri" w:cs="Calibri"/>
                <w:color w:val="000000"/>
                <w:sz w:val="22"/>
                <w:szCs w:val="22"/>
              </w:rPr>
              <w:t>Engage with faculty from humanities and social sciences to demonstrate value of graduate-level co-op work and increase participation of PhD students in co-op programs.</w:t>
            </w:r>
          </w:p>
        </w:tc>
      </w:tr>
      <w:tr w:rsidR="00FB4692" w:rsidRPr="00C219AC" w:rsidTr="0085407B">
        <w:trPr>
          <w:cnfStyle w:val="000000100000" w:firstRow="0" w:lastRow="0" w:firstColumn="0" w:lastColumn="0" w:oddVBand="0" w:evenVBand="0" w:oddHBand="1"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1843" w:type="dxa"/>
          </w:tcPr>
          <w:p w:rsidR="00FB4692" w:rsidRPr="0093098B" w:rsidRDefault="00FB4692" w:rsidP="00FB4692">
            <w:pPr>
              <w:rPr>
                <w:rFonts w:ascii="Calibri" w:hAnsi="Calibri" w:cs="Calibri"/>
                <w:color w:val="000000"/>
                <w:sz w:val="22"/>
                <w:szCs w:val="22"/>
              </w:rPr>
            </w:pPr>
            <w:r w:rsidRPr="0093098B">
              <w:rPr>
                <w:rFonts w:ascii="Calibri" w:hAnsi="Calibri" w:cs="Calibri"/>
                <w:color w:val="000000"/>
                <w:sz w:val="22"/>
                <w:szCs w:val="22"/>
              </w:rPr>
              <w:t>UBC</w:t>
            </w:r>
          </w:p>
        </w:tc>
        <w:tc>
          <w:tcPr>
            <w:tcW w:w="2551" w:type="dxa"/>
          </w:tcPr>
          <w:p w:rsidR="00FB4692" w:rsidRPr="0093098B" w:rsidRDefault="00FB4692" w:rsidP="00FB4692">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sidRPr="0093098B">
              <w:rPr>
                <w:rFonts w:ascii="Calibri" w:hAnsi="Calibri" w:cs="Calibri"/>
                <w:color w:val="000000"/>
                <w:sz w:val="22"/>
                <w:szCs w:val="22"/>
              </w:rPr>
              <w:t>Non-STEM Stream for the Canada-Japan Co-op Program</w:t>
            </w:r>
          </w:p>
        </w:tc>
        <w:tc>
          <w:tcPr>
            <w:tcW w:w="8789" w:type="dxa"/>
          </w:tcPr>
          <w:p w:rsidR="00FB4692" w:rsidRPr="0093098B" w:rsidRDefault="00FB4692" w:rsidP="00FB4692">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sidRPr="0093098B">
              <w:rPr>
                <w:rFonts w:ascii="Calibri" w:hAnsi="Calibri" w:cs="Calibri"/>
                <w:color w:val="000000"/>
                <w:sz w:val="22"/>
                <w:szCs w:val="22"/>
              </w:rPr>
              <w:t>Business development position in Canada-Japan Co-op Program to create and support co-op work terms in Japan for students in non-STEM program areas.</w:t>
            </w:r>
          </w:p>
        </w:tc>
      </w:tr>
      <w:tr w:rsidR="00FB4692" w:rsidRPr="00C219AC" w:rsidTr="0085407B">
        <w:trPr>
          <w:trHeight w:val="841"/>
        </w:trPr>
        <w:tc>
          <w:tcPr>
            <w:cnfStyle w:val="001000000000" w:firstRow="0" w:lastRow="0" w:firstColumn="1" w:lastColumn="0" w:oddVBand="0" w:evenVBand="0" w:oddHBand="0" w:evenHBand="0" w:firstRowFirstColumn="0" w:firstRowLastColumn="0" w:lastRowFirstColumn="0" w:lastRowLastColumn="0"/>
            <w:tcW w:w="1843" w:type="dxa"/>
          </w:tcPr>
          <w:p w:rsidR="00FB4692" w:rsidRPr="0093098B" w:rsidRDefault="00FB4692" w:rsidP="00FB4692">
            <w:pPr>
              <w:rPr>
                <w:rFonts w:ascii="Calibri" w:hAnsi="Calibri" w:cs="Calibri"/>
                <w:color w:val="000000"/>
                <w:sz w:val="22"/>
                <w:szCs w:val="22"/>
              </w:rPr>
            </w:pPr>
            <w:r w:rsidRPr="0093098B">
              <w:rPr>
                <w:rFonts w:ascii="Calibri" w:hAnsi="Calibri" w:cs="Calibri"/>
                <w:color w:val="000000"/>
                <w:sz w:val="22"/>
                <w:szCs w:val="22"/>
              </w:rPr>
              <w:t>UBC-O (in partnership with TRU and UNBC)</w:t>
            </w:r>
          </w:p>
        </w:tc>
        <w:tc>
          <w:tcPr>
            <w:tcW w:w="2551" w:type="dxa"/>
          </w:tcPr>
          <w:p w:rsidR="00FB4692" w:rsidRPr="0093098B" w:rsidRDefault="00FB4692" w:rsidP="00FB469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sidRPr="0093098B">
              <w:rPr>
                <w:rFonts w:ascii="Calibri" w:hAnsi="Calibri" w:cs="Calibri"/>
                <w:color w:val="000000"/>
                <w:sz w:val="22"/>
                <w:szCs w:val="22"/>
              </w:rPr>
              <w:t>Tri-Universities Regional Partner Engagement Strategy</w:t>
            </w:r>
          </w:p>
        </w:tc>
        <w:tc>
          <w:tcPr>
            <w:tcW w:w="8789" w:type="dxa"/>
          </w:tcPr>
          <w:p w:rsidR="00FB4692" w:rsidRPr="0093098B" w:rsidRDefault="00FB4692" w:rsidP="00FB469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sidRPr="0093098B">
              <w:rPr>
                <w:rFonts w:ascii="Calibri" w:hAnsi="Calibri" w:cs="Calibri"/>
                <w:color w:val="000000"/>
                <w:sz w:val="22"/>
                <w:szCs w:val="22"/>
              </w:rPr>
              <w:t>Project to recruit regionally-based co-ordinators to engage with stakeholders across central and northern B.C. to identify barriers and create more work-integrated learning opportunities through regional marketing and engagement campaign.</w:t>
            </w:r>
          </w:p>
        </w:tc>
      </w:tr>
      <w:tr w:rsidR="00FB4692" w:rsidRPr="00C219AC" w:rsidTr="0085407B">
        <w:trPr>
          <w:cnfStyle w:val="000000100000" w:firstRow="0" w:lastRow="0" w:firstColumn="0" w:lastColumn="0" w:oddVBand="0" w:evenVBand="0" w:oddHBand="1"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1843" w:type="dxa"/>
          </w:tcPr>
          <w:p w:rsidR="00FB4692" w:rsidRPr="0093098B" w:rsidRDefault="00FB4692" w:rsidP="00FB4692">
            <w:pPr>
              <w:rPr>
                <w:rFonts w:ascii="Calibri" w:hAnsi="Calibri" w:cs="Calibri"/>
                <w:color w:val="000000"/>
                <w:sz w:val="22"/>
                <w:szCs w:val="22"/>
              </w:rPr>
            </w:pPr>
            <w:r w:rsidRPr="0093098B">
              <w:rPr>
                <w:rFonts w:ascii="Calibri" w:hAnsi="Calibri" w:cs="Calibri"/>
                <w:color w:val="000000"/>
                <w:sz w:val="22"/>
                <w:szCs w:val="22"/>
              </w:rPr>
              <w:t>UVIC</w:t>
            </w:r>
          </w:p>
        </w:tc>
        <w:tc>
          <w:tcPr>
            <w:tcW w:w="2551" w:type="dxa"/>
          </w:tcPr>
          <w:p w:rsidR="00FB4692" w:rsidRPr="0093098B" w:rsidRDefault="00FB4692" w:rsidP="00FB4692">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sidRPr="0093098B">
              <w:rPr>
                <w:rFonts w:ascii="Calibri" w:hAnsi="Calibri" w:cs="Calibri"/>
                <w:color w:val="000000"/>
                <w:sz w:val="22"/>
                <w:szCs w:val="22"/>
              </w:rPr>
              <w:t>Expand Indigenous International Exchange Program</w:t>
            </w:r>
          </w:p>
        </w:tc>
        <w:tc>
          <w:tcPr>
            <w:tcW w:w="8789" w:type="dxa"/>
          </w:tcPr>
          <w:p w:rsidR="00FB4692" w:rsidRPr="0093098B" w:rsidRDefault="00FB4692" w:rsidP="00FB4692">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sidRPr="0093098B">
              <w:rPr>
                <w:rFonts w:ascii="Calibri" w:hAnsi="Calibri" w:cs="Calibri"/>
                <w:color w:val="000000"/>
                <w:sz w:val="22"/>
                <w:szCs w:val="22"/>
              </w:rPr>
              <w:t xml:space="preserve">Expand </w:t>
            </w:r>
            <w:proofErr w:type="spellStart"/>
            <w:r w:rsidRPr="0093098B">
              <w:rPr>
                <w:rFonts w:ascii="Calibri" w:hAnsi="Calibri" w:cs="Calibri"/>
                <w:color w:val="000000"/>
                <w:sz w:val="22"/>
                <w:szCs w:val="22"/>
              </w:rPr>
              <w:t>UVic's</w:t>
            </w:r>
            <w:proofErr w:type="spellEnd"/>
            <w:r w:rsidRPr="0093098B">
              <w:rPr>
                <w:rFonts w:ascii="Calibri" w:hAnsi="Calibri" w:cs="Calibri"/>
                <w:color w:val="000000"/>
                <w:sz w:val="22"/>
                <w:szCs w:val="22"/>
              </w:rPr>
              <w:t xml:space="preserve"> Indigenous International Work-Integrated Learning Exchange Program to other public </w:t>
            </w:r>
            <w:proofErr w:type="spellStart"/>
            <w:r w:rsidRPr="0093098B">
              <w:rPr>
                <w:rFonts w:ascii="Calibri" w:hAnsi="Calibri" w:cs="Calibri"/>
                <w:color w:val="000000"/>
                <w:sz w:val="22"/>
                <w:szCs w:val="22"/>
              </w:rPr>
              <w:t>post-secondary</w:t>
            </w:r>
            <w:proofErr w:type="spellEnd"/>
            <w:r w:rsidRPr="0093098B">
              <w:rPr>
                <w:rFonts w:ascii="Calibri" w:hAnsi="Calibri" w:cs="Calibri"/>
                <w:color w:val="000000"/>
                <w:sz w:val="22"/>
                <w:szCs w:val="22"/>
              </w:rPr>
              <w:t xml:space="preserve"> institutions in B.C.</w:t>
            </w:r>
          </w:p>
        </w:tc>
      </w:tr>
      <w:tr w:rsidR="00FB4692" w:rsidRPr="00C219AC" w:rsidTr="0085407B">
        <w:trPr>
          <w:trHeight w:val="294"/>
        </w:trPr>
        <w:tc>
          <w:tcPr>
            <w:cnfStyle w:val="001000000000" w:firstRow="0" w:lastRow="0" w:firstColumn="1" w:lastColumn="0" w:oddVBand="0" w:evenVBand="0" w:oddHBand="0" w:evenHBand="0" w:firstRowFirstColumn="0" w:firstRowLastColumn="0" w:lastRowFirstColumn="0" w:lastRowLastColumn="0"/>
            <w:tcW w:w="1843" w:type="dxa"/>
          </w:tcPr>
          <w:p w:rsidR="00FB4692" w:rsidRPr="0085407B" w:rsidRDefault="00FB4692" w:rsidP="00FB4692">
            <w:pPr>
              <w:rPr>
                <w:rFonts w:ascii="Calibri" w:hAnsi="Calibri" w:cs="Calibri"/>
                <w:color w:val="000000"/>
                <w:sz w:val="22"/>
                <w:szCs w:val="22"/>
              </w:rPr>
            </w:pPr>
            <w:r w:rsidRPr="0085407B">
              <w:rPr>
                <w:rFonts w:ascii="Calibri" w:hAnsi="Calibri" w:cs="Calibri"/>
                <w:color w:val="000000"/>
                <w:sz w:val="22"/>
                <w:szCs w:val="22"/>
              </w:rPr>
              <w:t>UVIC (in partnership with ACCE-WIL)</w:t>
            </w:r>
          </w:p>
        </w:tc>
        <w:tc>
          <w:tcPr>
            <w:tcW w:w="2551" w:type="dxa"/>
          </w:tcPr>
          <w:p w:rsidR="00FB4692" w:rsidRPr="0085407B" w:rsidRDefault="00FB4692" w:rsidP="00FB469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sidRPr="0085407B">
              <w:rPr>
                <w:rFonts w:ascii="Calibri" w:hAnsi="Calibri" w:cs="Calibri"/>
                <w:color w:val="000000"/>
                <w:sz w:val="22"/>
                <w:szCs w:val="22"/>
              </w:rPr>
              <w:t>Support for Co-op and Work-Integrated Learning Initiative</w:t>
            </w:r>
          </w:p>
        </w:tc>
        <w:tc>
          <w:tcPr>
            <w:tcW w:w="8789" w:type="dxa"/>
          </w:tcPr>
          <w:p w:rsidR="00FB4692" w:rsidRPr="0085407B" w:rsidRDefault="00FB4692" w:rsidP="00FB469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sidRPr="0085407B">
              <w:rPr>
                <w:rFonts w:ascii="Calibri" w:hAnsi="Calibri" w:cs="Calibri"/>
                <w:color w:val="000000"/>
                <w:sz w:val="22"/>
                <w:szCs w:val="22"/>
              </w:rPr>
              <w:t>Conduct audit of co-op and work-integrated learning programs offered across PSE system. Provide accountability and secretariat support for the Co-op and Work-Integrated Learning Initiative, including oversight for funded projects (tracking, reporting, financials, etc.).</w:t>
            </w:r>
          </w:p>
        </w:tc>
      </w:tr>
      <w:tr w:rsidR="00FB4692" w:rsidRPr="00C219AC" w:rsidTr="0085407B">
        <w:trPr>
          <w:cnfStyle w:val="000000100000" w:firstRow="0" w:lastRow="0" w:firstColumn="0" w:lastColumn="0" w:oddVBand="0" w:evenVBand="0" w:oddHBand="1"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1843" w:type="dxa"/>
          </w:tcPr>
          <w:p w:rsidR="00FB4692" w:rsidRPr="0093098B" w:rsidRDefault="00FB4692" w:rsidP="00FB4692">
            <w:pPr>
              <w:rPr>
                <w:rFonts w:ascii="Calibri" w:hAnsi="Calibri" w:cs="Calibri"/>
                <w:color w:val="000000"/>
                <w:sz w:val="22"/>
                <w:szCs w:val="22"/>
              </w:rPr>
            </w:pPr>
            <w:r w:rsidRPr="0093098B">
              <w:rPr>
                <w:rFonts w:ascii="Calibri" w:hAnsi="Calibri" w:cs="Calibri"/>
                <w:color w:val="000000"/>
                <w:sz w:val="22"/>
                <w:szCs w:val="22"/>
              </w:rPr>
              <w:t>UVIC</w:t>
            </w:r>
          </w:p>
        </w:tc>
        <w:tc>
          <w:tcPr>
            <w:tcW w:w="2551" w:type="dxa"/>
          </w:tcPr>
          <w:p w:rsidR="00FB4692" w:rsidRPr="0093098B" w:rsidRDefault="00FB4692" w:rsidP="00FB4692">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proofErr w:type="spellStart"/>
            <w:r w:rsidRPr="0093098B">
              <w:rPr>
                <w:rFonts w:ascii="Calibri" w:hAnsi="Calibri" w:cs="Calibri"/>
                <w:color w:val="000000"/>
                <w:sz w:val="22"/>
                <w:szCs w:val="22"/>
              </w:rPr>
              <w:t>CanWork</w:t>
            </w:r>
            <w:proofErr w:type="spellEnd"/>
            <w:r w:rsidRPr="0093098B">
              <w:rPr>
                <w:rFonts w:ascii="Calibri" w:hAnsi="Calibri" w:cs="Calibri"/>
                <w:color w:val="000000"/>
                <w:sz w:val="22"/>
                <w:szCs w:val="22"/>
              </w:rPr>
              <w:t xml:space="preserve"> Internship Program</w:t>
            </w:r>
          </w:p>
        </w:tc>
        <w:tc>
          <w:tcPr>
            <w:tcW w:w="8789" w:type="dxa"/>
          </w:tcPr>
          <w:p w:rsidR="00FB4692" w:rsidRPr="0093098B" w:rsidRDefault="00FB4692" w:rsidP="00FB4692">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sidRPr="0093098B">
              <w:rPr>
                <w:rFonts w:ascii="Calibri" w:hAnsi="Calibri" w:cs="Calibri"/>
                <w:color w:val="000000"/>
                <w:sz w:val="22"/>
                <w:szCs w:val="22"/>
              </w:rPr>
              <w:t xml:space="preserve">Pilot project to support students with disabilities in </w:t>
            </w:r>
            <w:proofErr w:type="spellStart"/>
            <w:r w:rsidRPr="0093098B">
              <w:rPr>
                <w:rFonts w:ascii="Calibri" w:hAnsi="Calibri" w:cs="Calibri"/>
                <w:color w:val="000000"/>
                <w:sz w:val="22"/>
                <w:szCs w:val="22"/>
              </w:rPr>
              <w:t>UVic's</w:t>
            </w:r>
            <w:proofErr w:type="spellEnd"/>
            <w:r w:rsidRPr="0093098B">
              <w:rPr>
                <w:rFonts w:ascii="Calibri" w:hAnsi="Calibri" w:cs="Calibri"/>
                <w:color w:val="000000"/>
                <w:sz w:val="22"/>
                <w:szCs w:val="22"/>
              </w:rPr>
              <w:t xml:space="preserve"> Summer Internship Program, modelled on </w:t>
            </w:r>
            <w:proofErr w:type="spellStart"/>
            <w:r w:rsidRPr="0093098B">
              <w:rPr>
                <w:rFonts w:ascii="Calibri" w:hAnsi="Calibri" w:cs="Calibri"/>
                <w:color w:val="000000"/>
                <w:sz w:val="22"/>
                <w:szCs w:val="22"/>
              </w:rPr>
              <w:t>CanAssist's</w:t>
            </w:r>
            <w:proofErr w:type="spellEnd"/>
            <w:r w:rsidRPr="0093098B">
              <w:rPr>
                <w:rFonts w:ascii="Calibri" w:hAnsi="Calibri" w:cs="Calibri"/>
                <w:color w:val="000000"/>
                <w:sz w:val="22"/>
                <w:szCs w:val="22"/>
              </w:rPr>
              <w:t xml:space="preserve"> </w:t>
            </w:r>
            <w:proofErr w:type="spellStart"/>
            <w:r w:rsidRPr="0093098B">
              <w:rPr>
                <w:rFonts w:ascii="Calibri" w:hAnsi="Calibri" w:cs="Calibri"/>
                <w:color w:val="000000"/>
                <w:sz w:val="22"/>
                <w:szCs w:val="22"/>
              </w:rPr>
              <w:t>TeenWork</w:t>
            </w:r>
            <w:proofErr w:type="spellEnd"/>
            <w:r w:rsidRPr="0093098B">
              <w:rPr>
                <w:rFonts w:ascii="Calibri" w:hAnsi="Calibri" w:cs="Calibri"/>
                <w:color w:val="000000"/>
                <w:sz w:val="22"/>
                <w:szCs w:val="22"/>
              </w:rPr>
              <w:t xml:space="preserve"> program.</w:t>
            </w:r>
          </w:p>
        </w:tc>
      </w:tr>
      <w:tr w:rsidR="00FB4692" w:rsidRPr="00C219AC" w:rsidTr="0085407B">
        <w:trPr>
          <w:trHeight w:val="841"/>
        </w:trPr>
        <w:tc>
          <w:tcPr>
            <w:cnfStyle w:val="001000000000" w:firstRow="0" w:lastRow="0" w:firstColumn="1" w:lastColumn="0" w:oddVBand="0" w:evenVBand="0" w:oddHBand="0" w:evenHBand="0" w:firstRowFirstColumn="0" w:firstRowLastColumn="0" w:lastRowFirstColumn="0" w:lastRowLastColumn="0"/>
            <w:tcW w:w="1843" w:type="dxa"/>
          </w:tcPr>
          <w:p w:rsidR="00FB4692" w:rsidRPr="0093098B" w:rsidRDefault="00FB4692" w:rsidP="00FB4692">
            <w:pPr>
              <w:rPr>
                <w:rFonts w:ascii="Calibri" w:hAnsi="Calibri" w:cs="Calibri"/>
                <w:color w:val="000000"/>
                <w:sz w:val="22"/>
                <w:szCs w:val="22"/>
              </w:rPr>
            </w:pPr>
            <w:r w:rsidRPr="0093098B">
              <w:rPr>
                <w:rFonts w:ascii="Calibri" w:hAnsi="Calibri" w:cs="Calibri"/>
                <w:color w:val="000000"/>
                <w:sz w:val="22"/>
                <w:szCs w:val="22"/>
              </w:rPr>
              <w:t>UVIC</w:t>
            </w:r>
          </w:p>
        </w:tc>
        <w:tc>
          <w:tcPr>
            <w:tcW w:w="2551" w:type="dxa"/>
          </w:tcPr>
          <w:p w:rsidR="00FB4692" w:rsidRPr="0093098B" w:rsidRDefault="00FB4692" w:rsidP="00FB469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sidRPr="0093098B">
              <w:rPr>
                <w:rFonts w:ascii="Calibri" w:hAnsi="Calibri" w:cs="Calibri"/>
                <w:color w:val="000000"/>
                <w:sz w:val="22"/>
                <w:szCs w:val="22"/>
              </w:rPr>
              <w:t>Partnership with Digital Technology Supercluster</w:t>
            </w:r>
          </w:p>
        </w:tc>
        <w:tc>
          <w:tcPr>
            <w:tcW w:w="8789" w:type="dxa"/>
          </w:tcPr>
          <w:p w:rsidR="00FB4692" w:rsidRPr="0093098B" w:rsidRDefault="00FB4692" w:rsidP="00FB469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sidRPr="0093098B">
              <w:rPr>
                <w:rFonts w:ascii="Calibri" w:hAnsi="Calibri" w:cs="Calibri"/>
                <w:color w:val="000000"/>
                <w:sz w:val="22"/>
                <w:szCs w:val="22"/>
              </w:rPr>
              <w:t>Project to explore innovative ways to partner with employers involved in the Digital Supercluster initiative and to develop a student competency framework related to employment in the digital technology sector.</w:t>
            </w:r>
          </w:p>
        </w:tc>
      </w:tr>
      <w:tr w:rsidR="00FB4692" w:rsidRPr="00C219AC" w:rsidTr="0085407B">
        <w:trPr>
          <w:cnfStyle w:val="000000100000" w:firstRow="0" w:lastRow="0" w:firstColumn="0" w:lastColumn="0" w:oddVBand="0" w:evenVBand="0" w:oddHBand="1"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1843" w:type="dxa"/>
          </w:tcPr>
          <w:p w:rsidR="00FB4692" w:rsidRPr="0093098B" w:rsidRDefault="00FB4692" w:rsidP="00FB4692">
            <w:pPr>
              <w:rPr>
                <w:rFonts w:ascii="Calibri" w:hAnsi="Calibri" w:cs="Calibri"/>
                <w:color w:val="000000"/>
                <w:sz w:val="22"/>
                <w:szCs w:val="22"/>
              </w:rPr>
            </w:pPr>
            <w:r w:rsidRPr="0093098B">
              <w:rPr>
                <w:rFonts w:ascii="Calibri" w:hAnsi="Calibri" w:cs="Calibri"/>
                <w:color w:val="000000"/>
                <w:sz w:val="22"/>
                <w:szCs w:val="22"/>
              </w:rPr>
              <w:lastRenderedPageBreak/>
              <w:t>VCC</w:t>
            </w:r>
          </w:p>
        </w:tc>
        <w:tc>
          <w:tcPr>
            <w:tcW w:w="2551" w:type="dxa"/>
          </w:tcPr>
          <w:p w:rsidR="00FB4692" w:rsidRPr="0093098B" w:rsidRDefault="00FB4692" w:rsidP="00FB4692">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sidRPr="0093098B">
              <w:rPr>
                <w:rFonts w:ascii="Calibri" w:hAnsi="Calibri" w:cs="Calibri"/>
                <w:color w:val="000000"/>
                <w:sz w:val="22"/>
                <w:szCs w:val="22"/>
              </w:rPr>
              <w:t>Exploring Work-Integrated Learning Instruction at VCC</w:t>
            </w:r>
          </w:p>
        </w:tc>
        <w:tc>
          <w:tcPr>
            <w:tcW w:w="8789" w:type="dxa"/>
          </w:tcPr>
          <w:p w:rsidR="00FB4692" w:rsidRPr="0093098B" w:rsidRDefault="00FB4692" w:rsidP="00FB4692">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sidRPr="0093098B">
              <w:rPr>
                <w:rFonts w:ascii="Calibri" w:hAnsi="Calibri" w:cs="Calibri"/>
                <w:color w:val="000000"/>
                <w:sz w:val="22"/>
                <w:szCs w:val="22"/>
              </w:rPr>
              <w:t>Conduct audit of existing work-integrated learning related curriculum and teaching practices at VCC, and support work-integrated learning practitioners/ instructors as career influencers.</w:t>
            </w:r>
          </w:p>
        </w:tc>
      </w:tr>
    </w:tbl>
    <w:p w:rsidR="0085407B" w:rsidRPr="00FA200A" w:rsidRDefault="0085407B" w:rsidP="0085407B">
      <w:pPr>
        <w:tabs>
          <w:tab w:val="left" w:pos="1620"/>
        </w:tabs>
        <w:jc w:val="center"/>
        <w:rPr>
          <w:rFonts w:asciiTheme="minorHAnsi" w:hAnsiTheme="minorHAnsi" w:cs="Arial"/>
          <w:b/>
          <w:sz w:val="24"/>
          <w:szCs w:val="24"/>
        </w:rPr>
      </w:pPr>
    </w:p>
    <w:p w:rsidR="00E168A6" w:rsidRDefault="0085407B">
      <w:r w:rsidRPr="0085407B">
        <w:rPr>
          <w:rFonts w:asciiTheme="minorHAnsi" w:hAnsiTheme="minorHAnsi" w:cstheme="minorHAnsi"/>
          <w:i/>
        </w:rPr>
        <w:t>As at: February 1</w:t>
      </w:r>
      <w:r w:rsidR="000A6077">
        <w:rPr>
          <w:rFonts w:asciiTheme="minorHAnsi" w:hAnsiTheme="minorHAnsi" w:cstheme="minorHAnsi"/>
          <w:i/>
        </w:rPr>
        <w:t>9</w:t>
      </w:r>
      <w:bookmarkStart w:id="0" w:name="_GoBack"/>
      <w:bookmarkEnd w:id="0"/>
      <w:r w:rsidRPr="0085407B">
        <w:rPr>
          <w:rFonts w:asciiTheme="minorHAnsi" w:hAnsiTheme="minorHAnsi" w:cstheme="minorHAnsi"/>
          <w:i/>
        </w:rPr>
        <w:t>, 2020</w:t>
      </w:r>
    </w:p>
    <w:sectPr w:rsidR="00E168A6" w:rsidSect="00167CB6">
      <w:pgSz w:w="15840" w:h="12240" w:orient="landscape" w:code="1"/>
      <w:pgMar w:top="1400" w:right="1300" w:bottom="1400" w:left="990" w:header="720" w:footer="354"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8E3"/>
    <w:rsid w:val="000A6077"/>
    <w:rsid w:val="004176B0"/>
    <w:rsid w:val="0050405F"/>
    <w:rsid w:val="005423D0"/>
    <w:rsid w:val="0085407B"/>
    <w:rsid w:val="00983200"/>
    <w:rsid w:val="00AC28E3"/>
    <w:rsid w:val="00C86BCC"/>
    <w:rsid w:val="00E168A6"/>
    <w:rsid w:val="00FB469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410227"/>
  <w15:chartTrackingRefBased/>
  <w15:docId w15:val="{11263726-50BA-4FC9-9349-A4D27A8EC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C28E3"/>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GridTable4">
    <w:name w:val="Grid Table 4"/>
    <w:basedOn w:val="TableNormal"/>
    <w:uiPriority w:val="49"/>
    <w:rsid w:val="00AC28E3"/>
    <w:pPr>
      <w:spacing w:after="0" w:line="240" w:lineRule="auto"/>
    </w:pPr>
    <w:rPr>
      <w:rFonts w:ascii="Times New Roman" w:eastAsia="Times New Roman" w:hAnsi="Times New Roman" w:cs="Times New Roman"/>
      <w:sz w:val="20"/>
      <w:szCs w:val="20"/>
      <w:lang w:eastAsia="en-CA"/>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1">
    <w:name w:val="Grid Table 41"/>
    <w:basedOn w:val="TableNormal"/>
    <w:uiPriority w:val="49"/>
    <w:rsid w:val="0085407B"/>
    <w:pPr>
      <w:spacing w:after="0" w:line="240" w:lineRule="auto"/>
    </w:pPr>
    <w:rPr>
      <w:rFonts w:ascii="Times New Roman" w:eastAsia="Times New Roman" w:hAnsi="Times New Roman" w:cs="Times New Roman"/>
      <w:sz w:val="20"/>
      <w:szCs w:val="20"/>
      <w:lang w:eastAsia="en-CA"/>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1914</Words>
  <Characters>10915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Train, Brian R AEST:EX</dc:creator>
  <cp:keywords/>
  <dc:description/>
  <cp:lastModifiedBy>Train, Brian R AEST:EX</cp:lastModifiedBy>
  <cp:revision>4</cp:revision>
  <cp:lastPrinted>2019-11-18T18:28:00Z</cp:lastPrinted>
  <dcterms:created xsi:type="dcterms:W3CDTF">2020-02-19T21:51:00Z</dcterms:created>
  <dcterms:modified xsi:type="dcterms:W3CDTF">2020-02-19T21:52:00Z</dcterms:modified>
</cp:coreProperties>
</file>